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51A7" w14:textId="77777777" w:rsidR="000E1C34" w:rsidRDefault="000E1C34">
      <w:pPr>
        <w:pStyle w:val="afa"/>
        <w:spacing w:before="0"/>
        <w:jc w:val="left"/>
        <w:rPr>
          <w:rFonts w:ascii="Times New Roman"/>
          <w:sz w:val="38"/>
        </w:rPr>
      </w:pPr>
    </w:p>
    <w:p w14:paraId="373669E8" w14:textId="77777777" w:rsidR="000E1C34" w:rsidRDefault="000E1C34">
      <w:pPr>
        <w:pStyle w:val="afa"/>
        <w:spacing w:before="0"/>
        <w:jc w:val="left"/>
        <w:rPr>
          <w:rFonts w:ascii="Times New Roman"/>
          <w:sz w:val="38"/>
        </w:rPr>
      </w:pPr>
    </w:p>
    <w:p w14:paraId="3D89B4E2" w14:textId="77777777" w:rsidR="000E1C34" w:rsidRDefault="000E1C34">
      <w:pPr>
        <w:pStyle w:val="afa"/>
        <w:spacing w:before="0"/>
        <w:jc w:val="left"/>
        <w:rPr>
          <w:rFonts w:ascii="Times New Roman"/>
          <w:sz w:val="38"/>
        </w:rPr>
      </w:pPr>
    </w:p>
    <w:p w14:paraId="66ED2681" w14:textId="77777777" w:rsidR="000E1C34" w:rsidRDefault="000E1C34">
      <w:pPr>
        <w:pStyle w:val="afa"/>
        <w:spacing w:before="0"/>
        <w:jc w:val="left"/>
        <w:rPr>
          <w:rFonts w:ascii="Times New Roman"/>
          <w:sz w:val="38"/>
        </w:rPr>
      </w:pPr>
    </w:p>
    <w:p w14:paraId="32EB0BFD" w14:textId="77777777" w:rsidR="000E1C34" w:rsidRDefault="000E1C34">
      <w:pPr>
        <w:pStyle w:val="afa"/>
        <w:spacing w:before="0"/>
        <w:jc w:val="left"/>
        <w:rPr>
          <w:rFonts w:ascii="Times New Roman"/>
          <w:sz w:val="38"/>
        </w:rPr>
      </w:pPr>
    </w:p>
    <w:p w14:paraId="7E37BCAD" w14:textId="77777777" w:rsidR="000E1C34" w:rsidRDefault="000E1C34">
      <w:pPr>
        <w:pStyle w:val="afa"/>
        <w:spacing w:before="0"/>
        <w:jc w:val="left"/>
        <w:rPr>
          <w:rFonts w:ascii="Times New Roman"/>
          <w:sz w:val="38"/>
        </w:rPr>
      </w:pPr>
    </w:p>
    <w:p w14:paraId="3B4E3BE6" w14:textId="77777777" w:rsidR="000E1C34" w:rsidRDefault="000E1C34">
      <w:pPr>
        <w:pStyle w:val="afa"/>
        <w:spacing w:before="0"/>
        <w:jc w:val="left"/>
        <w:rPr>
          <w:rFonts w:ascii="Times New Roman"/>
          <w:sz w:val="38"/>
        </w:rPr>
      </w:pPr>
    </w:p>
    <w:p w14:paraId="435CB48E" w14:textId="77777777" w:rsidR="000E1C34" w:rsidRDefault="000E1C34">
      <w:pPr>
        <w:pStyle w:val="afa"/>
        <w:spacing w:before="0"/>
        <w:jc w:val="left"/>
        <w:rPr>
          <w:rFonts w:ascii="Times New Roman"/>
          <w:sz w:val="38"/>
        </w:rPr>
      </w:pPr>
    </w:p>
    <w:p w14:paraId="568788CC" w14:textId="77777777" w:rsidR="000E1C34" w:rsidRDefault="000E1C34">
      <w:pPr>
        <w:pStyle w:val="afa"/>
        <w:spacing w:before="0"/>
        <w:jc w:val="left"/>
        <w:rPr>
          <w:rFonts w:ascii="Times New Roman"/>
          <w:sz w:val="38"/>
        </w:rPr>
      </w:pPr>
    </w:p>
    <w:p w14:paraId="2897D274" w14:textId="77777777" w:rsidR="000E1C34" w:rsidRDefault="000E1C34">
      <w:pPr>
        <w:pStyle w:val="afa"/>
        <w:spacing w:before="0"/>
        <w:jc w:val="left"/>
        <w:rPr>
          <w:rFonts w:ascii="Times New Roman"/>
          <w:sz w:val="38"/>
        </w:rPr>
      </w:pPr>
    </w:p>
    <w:p w14:paraId="63716589" w14:textId="77777777" w:rsidR="000E1C34" w:rsidRDefault="000E1C34">
      <w:pPr>
        <w:pStyle w:val="afa"/>
        <w:spacing w:before="0"/>
        <w:jc w:val="left"/>
        <w:rPr>
          <w:rFonts w:ascii="Times New Roman"/>
          <w:sz w:val="38"/>
        </w:rPr>
      </w:pPr>
    </w:p>
    <w:p w14:paraId="105117DB" w14:textId="77777777" w:rsidR="000E1C34" w:rsidRDefault="000E1C34">
      <w:pPr>
        <w:pStyle w:val="afa"/>
        <w:spacing w:before="0"/>
        <w:jc w:val="left"/>
        <w:rPr>
          <w:rFonts w:ascii="Times New Roman"/>
          <w:sz w:val="38"/>
        </w:rPr>
      </w:pPr>
    </w:p>
    <w:p w14:paraId="120CF34B" w14:textId="77777777" w:rsidR="000E1C34" w:rsidRDefault="000E1C34">
      <w:pPr>
        <w:pStyle w:val="afa"/>
        <w:spacing w:before="0"/>
        <w:jc w:val="left"/>
        <w:rPr>
          <w:rFonts w:ascii="Times New Roman"/>
          <w:sz w:val="38"/>
        </w:rPr>
      </w:pPr>
    </w:p>
    <w:p w14:paraId="15DE49B5" w14:textId="77777777" w:rsidR="000E1C34" w:rsidRDefault="000E1C34">
      <w:pPr>
        <w:pStyle w:val="afa"/>
        <w:spacing w:before="384"/>
        <w:jc w:val="left"/>
        <w:rPr>
          <w:rFonts w:ascii="Times New Roman"/>
          <w:sz w:val="38"/>
        </w:rPr>
      </w:pPr>
    </w:p>
    <w:p w14:paraId="0BBE66D8" w14:textId="77777777" w:rsidR="000E1C34" w:rsidRDefault="001C7806">
      <w:pPr>
        <w:pStyle w:val="1"/>
        <w:spacing w:line="259" w:lineRule="auto"/>
        <w:ind w:left="161" w:right="16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532DB57" wp14:editId="3B1592E4">
            <wp:simplePos x="0" y="0"/>
            <wp:positionH relativeFrom="page">
              <wp:posOffset>1080550</wp:posOffset>
            </wp:positionH>
            <wp:positionV relativeFrom="paragraph">
              <wp:posOffset>-4130619</wp:posOffset>
            </wp:positionV>
            <wp:extent cx="5933878" cy="4010572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933878" cy="4010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92D8"/>
        </w:rPr>
        <w:t>Юбилейное линейное производственное управление магистральных</w:t>
      </w:r>
      <w:r>
        <w:rPr>
          <w:color w:val="0092D8"/>
          <w:spacing w:val="-8"/>
        </w:rPr>
        <w:t xml:space="preserve"> </w:t>
      </w:r>
      <w:r>
        <w:rPr>
          <w:color w:val="0092D8"/>
        </w:rPr>
        <w:t>газопроводов</w:t>
      </w:r>
      <w:r>
        <w:rPr>
          <w:color w:val="0092D8"/>
          <w:spacing w:val="-8"/>
        </w:rPr>
        <w:t xml:space="preserve"> </w:t>
      </w:r>
      <w:r>
        <w:rPr>
          <w:color w:val="0092D8"/>
        </w:rPr>
        <w:t>-</w:t>
      </w:r>
      <w:r>
        <w:rPr>
          <w:color w:val="0092D8"/>
          <w:spacing w:val="-8"/>
        </w:rPr>
        <w:t xml:space="preserve"> </w:t>
      </w:r>
      <w:r>
        <w:rPr>
          <w:color w:val="0092D8"/>
        </w:rPr>
        <w:t>филиал</w:t>
      </w:r>
      <w:r>
        <w:rPr>
          <w:color w:val="0092D8"/>
          <w:spacing w:val="-8"/>
        </w:rPr>
        <w:t xml:space="preserve"> </w:t>
      </w:r>
      <w:r>
        <w:rPr>
          <w:color w:val="0092D8"/>
        </w:rPr>
        <w:t>ООО</w:t>
      </w:r>
      <w:r>
        <w:rPr>
          <w:color w:val="0092D8"/>
          <w:spacing w:val="-8"/>
        </w:rPr>
        <w:t xml:space="preserve"> </w:t>
      </w:r>
      <w:r>
        <w:rPr>
          <w:color w:val="0092D8"/>
        </w:rPr>
        <w:t>«Газпром трансгаз Ухта»</w:t>
      </w:r>
    </w:p>
    <w:p w14:paraId="227C27E4" w14:textId="77777777" w:rsidR="000E1C34" w:rsidRDefault="001C7806">
      <w:pPr>
        <w:spacing w:before="159"/>
        <w:ind w:left="1" w:right="4"/>
        <w:jc w:val="center"/>
        <w:rPr>
          <w:b/>
          <w:i/>
          <w:sz w:val="30"/>
        </w:rPr>
      </w:pPr>
      <w:r>
        <w:rPr>
          <w:b/>
          <w:i/>
          <w:color w:val="00007F"/>
          <w:sz w:val="30"/>
        </w:rPr>
        <w:t>161327,</w:t>
      </w:r>
      <w:r>
        <w:rPr>
          <w:b/>
          <w:i/>
          <w:color w:val="00007F"/>
          <w:spacing w:val="-7"/>
          <w:sz w:val="30"/>
        </w:rPr>
        <w:t xml:space="preserve"> </w:t>
      </w:r>
      <w:r>
        <w:rPr>
          <w:b/>
          <w:i/>
          <w:color w:val="00007F"/>
          <w:sz w:val="30"/>
        </w:rPr>
        <w:t>РФ,</w:t>
      </w:r>
      <w:r>
        <w:rPr>
          <w:b/>
          <w:i/>
          <w:color w:val="00007F"/>
          <w:spacing w:val="-4"/>
          <w:sz w:val="30"/>
        </w:rPr>
        <w:t xml:space="preserve"> </w:t>
      </w:r>
      <w:r>
        <w:rPr>
          <w:b/>
          <w:i/>
          <w:color w:val="00007F"/>
          <w:sz w:val="30"/>
        </w:rPr>
        <w:t>Вологодская</w:t>
      </w:r>
      <w:r>
        <w:rPr>
          <w:b/>
          <w:i/>
          <w:color w:val="00007F"/>
          <w:spacing w:val="-5"/>
          <w:sz w:val="30"/>
        </w:rPr>
        <w:t xml:space="preserve"> </w:t>
      </w:r>
      <w:r>
        <w:rPr>
          <w:b/>
          <w:i/>
          <w:color w:val="00007F"/>
          <w:sz w:val="30"/>
        </w:rPr>
        <w:t>область,</w:t>
      </w:r>
      <w:r>
        <w:rPr>
          <w:b/>
          <w:i/>
          <w:color w:val="00007F"/>
          <w:spacing w:val="-4"/>
          <w:sz w:val="30"/>
        </w:rPr>
        <w:t xml:space="preserve"> </w:t>
      </w:r>
      <w:r>
        <w:rPr>
          <w:b/>
          <w:i/>
          <w:color w:val="00007F"/>
          <w:sz w:val="30"/>
        </w:rPr>
        <w:t>Тотемский</w:t>
      </w:r>
      <w:r>
        <w:rPr>
          <w:b/>
          <w:i/>
          <w:color w:val="00007F"/>
          <w:spacing w:val="-5"/>
          <w:sz w:val="30"/>
        </w:rPr>
        <w:t xml:space="preserve"> </w:t>
      </w:r>
      <w:r>
        <w:rPr>
          <w:b/>
          <w:i/>
          <w:color w:val="00007F"/>
          <w:sz w:val="30"/>
        </w:rPr>
        <w:t>муниципальный</w:t>
      </w:r>
      <w:r>
        <w:rPr>
          <w:b/>
          <w:i/>
          <w:color w:val="00007F"/>
          <w:spacing w:val="-4"/>
          <w:sz w:val="30"/>
        </w:rPr>
        <w:t xml:space="preserve"> </w:t>
      </w:r>
      <w:r>
        <w:rPr>
          <w:b/>
          <w:i/>
          <w:color w:val="00007F"/>
          <w:spacing w:val="-2"/>
          <w:sz w:val="30"/>
        </w:rPr>
        <w:t>округ,</w:t>
      </w:r>
    </w:p>
    <w:p w14:paraId="3D70BCED" w14:textId="77777777" w:rsidR="001E6EB0" w:rsidRDefault="001C7806">
      <w:pPr>
        <w:spacing w:before="189" w:line="259" w:lineRule="auto"/>
        <w:ind w:right="4"/>
        <w:jc w:val="center"/>
        <w:rPr>
          <w:b/>
          <w:i/>
          <w:color w:val="00007F"/>
          <w:spacing w:val="-9"/>
          <w:sz w:val="30"/>
        </w:rPr>
      </w:pPr>
      <w:r>
        <w:rPr>
          <w:b/>
          <w:i/>
          <w:color w:val="00007F"/>
          <w:sz w:val="30"/>
        </w:rPr>
        <w:t>поселок</w:t>
      </w:r>
      <w:r>
        <w:rPr>
          <w:b/>
          <w:i/>
          <w:color w:val="00007F"/>
          <w:spacing w:val="-9"/>
          <w:sz w:val="30"/>
        </w:rPr>
        <w:t xml:space="preserve"> </w:t>
      </w:r>
      <w:r>
        <w:rPr>
          <w:b/>
          <w:i/>
          <w:color w:val="00007F"/>
          <w:sz w:val="30"/>
        </w:rPr>
        <w:t>Юбилейный,</w:t>
      </w:r>
      <w:r>
        <w:rPr>
          <w:b/>
          <w:i/>
          <w:color w:val="00007F"/>
          <w:spacing w:val="-9"/>
          <w:sz w:val="30"/>
        </w:rPr>
        <w:t xml:space="preserve"> </w:t>
      </w:r>
      <w:r>
        <w:rPr>
          <w:b/>
          <w:i/>
          <w:color w:val="00007F"/>
          <w:sz w:val="30"/>
        </w:rPr>
        <w:t>территория</w:t>
      </w:r>
      <w:r>
        <w:rPr>
          <w:b/>
          <w:i/>
          <w:color w:val="00007F"/>
          <w:spacing w:val="-9"/>
          <w:sz w:val="30"/>
        </w:rPr>
        <w:t xml:space="preserve"> </w:t>
      </w:r>
      <w:r>
        <w:rPr>
          <w:b/>
          <w:i/>
          <w:color w:val="00007F"/>
          <w:sz w:val="30"/>
        </w:rPr>
        <w:t>Промышленная,</w:t>
      </w:r>
    </w:p>
    <w:p w14:paraId="10130AE1" w14:textId="290C96AF" w:rsidR="000E1C34" w:rsidRDefault="001C7806">
      <w:pPr>
        <w:spacing w:before="189" w:line="259" w:lineRule="auto"/>
        <w:ind w:right="4"/>
        <w:jc w:val="center"/>
        <w:rPr>
          <w:b/>
          <w:i/>
          <w:sz w:val="30"/>
        </w:rPr>
      </w:pPr>
      <w:r>
        <w:rPr>
          <w:b/>
          <w:i/>
          <w:color w:val="00007F"/>
          <w:sz w:val="30"/>
        </w:rPr>
        <w:t>проезд</w:t>
      </w:r>
      <w:r>
        <w:rPr>
          <w:b/>
          <w:i/>
          <w:color w:val="00007F"/>
          <w:spacing w:val="-9"/>
          <w:sz w:val="30"/>
        </w:rPr>
        <w:t xml:space="preserve"> </w:t>
      </w:r>
      <w:r>
        <w:rPr>
          <w:b/>
          <w:i/>
          <w:color w:val="00007F"/>
          <w:sz w:val="30"/>
        </w:rPr>
        <w:t>Маги</w:t>
      </w:r>
      <w:r>
        <w:rPr>
          <w:b/>
          <w:i/>
          <w:color w:val="00007F"/>
          <w:sz w:val="30"/>
        </w:rPr>
        <w:t>стральный, здание 9</w:t>
      </w:r>
    </w:p>
    <w:p w14:paraId="4595244B" w14:textId="77777777" w:rsidR="000E1C34" w:rsidRDefault="001C7806">
      <w:pPr>
        <w:spacing w:before="159" w:line="364" w:lineRule="auto"/>
        <w:ind w:left="2701" w:right="1827" w:hanging="874"/>
        <w:rPr>
          <w:b/>
          <w:i/>
          <w:sz w:val="30"/>
        </w:rPr>
      </w:pPr>
      <w:r>
        <w:rPr>
          <w:b/>
          <w:i/>
          <w:color w:val="00007F"/>
          <w:sz w:val="30"/>
        </w:rPr>
        <w:t>Тел.:</w:t>
      </w:r>
      <w:r>
        <w:rPr>
          <w:b/>
          <w:i/>
          <w:color w:val="00007F"/>
          <w:spacing w:val="-6"/>
          <w:sz w:val="30"/>
        </w:rPr>
        <w:t xml:space="preserve"> </w:t>
      </w:r>
      <w:r>
        <w:rPr>
          <w:b/>
          <w:i/>
          <w:color w:val="00007F"/>
          <w:sz w:val="30"/>
        </w:rPr>
        <w:t>8</w:t>
      </w:r>
      <w:r>
        <w:rPr>
          <w:b/>
          <w:i/>
          <w:color w:val="00007F"/>
          <w:spacing w:val="-6"/>
          <w:sz w:val="30"/>
        </w:rPr>
        <w:t xml:space="preserve"> </w:t>
      </w:r>
      <w:r>
        <w:rPr>
          <w:b/>
          <w:i/>
          <w:color w:val="00007F"/>
          <w:sz w:val="30"/>
        </w:rPr>
        <w:t>(81739)</w:t>
      </w:r>
      <w:r>
        <w:rPr>
          <w:b/>
          <w:i/>
          <w:color w:val="00007F"/>
          <w:spacing w:val="-6"/>
          <w:sz w:val="30"/>
        </w:rPr>
        <w:t xml:space="preserve"> </w:t>
      </w:r>
      <w:r>
        <w:rPr>
          <w:b/>
          <w:i/>
          <w:color w:val="00007F"/>
          <w:sz w:val="30"/>
        </w:rPr>
        <w:t>46-298,</w:t>
      </w:r>
      <w:r>
        <w:rPr>
          <w:b/>
          <w:i/>
          <w:color w:val="00007F"/>
          <w:spacing w:val="-6"/>
          <w:sz w:val="30"/>
        </w:rPr>
        <w:t xml:space="preserve"> </w:t>
      </w:r>
      <w:r>
        <w:rPr>
          <w:b/>
          <w:i/>
          <w:color w:val="00007F"/>
          <w:sz w:val="30"/>
        </w:rPr>
        <w:t>46-398</w:t>
      </w:r>
      <w:r>
        <w:rPr>
          <w:b/>
          <w:i/>
          <w:color w:val="00007F"/>
          <w:spacing w:val="-6"/>
          <w:sz w:val="30"/>
        </w:rPr>
        <w:t xml:space="preserve"> </w:t>
      </w:r>
      <w:r>
        <w:rPr>
          <w:b/>
          <w:i/>
          <w:color w:val="00007F"/>
          <w:sz w:val="30"/>
        </w:rPr>
        <w:t>отдел</w:t>
      </w:r>
      <w:r>
        <w:rPr>
          <w:b/>
          <w:i/>
          <w:color w:val="00007F"/>
          <w:spacing w:val="-6"/>
          <w:sz w:val="30"/>
        </w:rPr>
        <w:t xml:space="preserve"> </w:t>
      </w:r>
      <w:r>
        <w:rPr>
          <w:b/>
          <w:i/>
          <w:color w:val="00007F"/>
          <w:sz w:val="30"/>
        </w:rPr>
        <w:t xml:space="preserve">кадров E-mail: </w:t>
      </w:r>
      <w:hyperlink r:id="rId8" w:tooltip="mailto:ks16@sgp.gazprom.ru" w:history="1">
        <w:r>
          <w:rPr>
            <w:b/>
            <w:i/>
            <w:color w:val="00007F"/>
            <w:sz w:val="30"/>
            <w:u w:val="single"/>
          </w:rPr>
          <w:t>ks16@sgp.gazprom.ru</w:t>
        </w:r>
      </w:hyperlink>
      <w:r>
        <w:rPr>
          <w:b/>
          <w:i/>
          <w:color w:val="00007F"/>
          <w:sz w:val="30"/>
        </w:rPr>
        <w:t xml:space="preserve"> </w:t>
      </w:r>
      <w:hyperlink r:id="rId9" w:tooltip="https://m.vk.com/gtukhta_jubileyniy" w:history="1">
        <w:r>
          <w:rPr>
            <w:b/>
            <w:i/>
            <w:color w:val="00007F"/>
            <w:spacing w:val="-2"/>
            <w:sz w:val="30"/>
            <w:u w:val="single"/>
          </w:rPr>
          <w:t>https://m.vk.com/gtukhta_jubileyniy</w:t>
        </w:r>
      </w:hyperlink>
    </w:p>
    <w:p w14:paraId="059E20D3" w14:textId="77777777" w:rsidR="000E1C34" w:rsidRDefault="000E1C34">
      <w:pPr>
        <w:spacing w:line="364" w:lineRule="auto"/>
        <w:rPr>
          <w:b/>
          <w:i/>
          <w:sz w:val="30"/>
        </w:rPr>
        <w:sectPr w:rsidR="000E1C34">
          <w:type w:val="continuous"/>
          <w:pgSz w:w="11910" w:h="16840"/>
          <w:pgMar w:top="1120" w:right="850" w:bottom="280" w:left="1700" w:header="709" w:footer="709" w:gutter="0"/>
          <w:cols w:space="1701"/>
          <w:docGrid w:linePitch="360"/>
        </w:sectPr>
      </w:pPr>
    </w:p>
    <w:p w14:paraId="1E5DEE62" w14:textId="77777777" w:rsidR="000E1C34" w:rsidRDefault="001C7806">
      <w:pPr>
        <w:spacing w:before="16"/>
        <w:ind w:left="434"/>
        <w:rPr>
          <w:rFonts w:ascii="Liberation Sans" w:hAnsi="Liberation Sans" w:cs="Liberation Sans"/>
          <w:b/>
          <w:bCs/>
          <w:spacing w:val="-2"/>
          <w:sz w:val="28"/>
          <w:szCs w:val="28"/>
        </w:rPr>
      </w:pPr>
      <w:r>
        <w:rPr>
          <w:rFonts w:ascii="Liberation Sans" w:eastAsia="Liberation Sans" w:hAnsi="Liberation Sans" w:cs="Liberation Sans"/>
          <w:b/>
          <w:sz w:val="28"/>
          <w:szCs w:val="18"/>
        </w:rPr>
        <w:lastRenderedPageBreak/>
        <w:t>Вакансии,</w:t>
      </w:r>
      <w:r>
        <w:rPr>
          <w:rFonts w:ascii="Liberation Sans" w:eastAsia="Liberation Sans" w:hAnsi="Liberation Sans" w:cs="Liberation Sans"/>
          <w:b/>
          <w:spacing w:val="-5"/>
          <w:sz w:val="2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sz w:val="28"/>
          <w:szCs w:val="18"/>
        </w:rPr>
        <w:t>должностные</w:t>
      </w:r>
      <w:r>
        <w:rPr>
          <w:rFonts w:ascii="Liberation Sans" w:eastAsia="Liberation Sans" w:hAnsi="Liberation Sans" w:cs="Liberation Sans"/>
          <w:b/>
          <w:spacing w:val="-3"/>
          <w:sz w:val="2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sz w:val="28"/>
          <w:szCs w:val="18"/>
        </w:rPr>
        <w:t>обязанности</w:t>
      </w:r>
      <w:r>
        <w:rPr>
          <w:rFonts w:ascii="Liberation Sans" w:eastAsia="Liberation Sans" w:hAnsi="Liberation Sans" w:cs="Liberation Sans"/>
          <w:b/>
          <w:spacing w:val="-3"/>
          <w:sz w:val="2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sz w:val="28"/>
          <w:szCs w:val="18"/>
        </w:rPr>
        <w:t>и</w:t>
      </w:r>
      <w:r>
        <w:rPr>
          <w:rFonts w:ascii="Liberation Sans" w:eastAsia="Liberation Sans" w:hAnsi="Liberation Sans" w:cs="Liberation Sans"/>
          <w:b/>
          <w:spacing w:val="-3"/>
          <w:sz w:val="2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sz w:val="28"/>
          <w:szCs w:val="18"/>
        </w:rPr>
        <w:t>заработная</w:t>
      </w:r>
      <w:r>
        <w:rPr>
          <w:rFonts w:ascii="Liberation Sans" w:eastAsia="Liberation Sans" w:hAnsi="Liberation Sans" w:cs="Liberation Sans"/>
          <w:b/>
          <w:spacing w:val="-2"/>
          <w:sz w:val="28"/>
          <w:szCs w:val="18"/>
        </w:rPr>
        <w:t xml:space="preserve"> плата</w:t>
      </w:r>
    </w:p>
    <w:p w14:paraId="148EF421" w14:textId="77777777" w:rsidR="000E1C34" w:rsidRDefault="000E1C34">
      <w:pPr>
        <w:spacing w:before="16"/>
        <w:ind w:left="434"/>
        <w:rPr>
          <w:rFonts w:ascii="Liberation Sans" w:hAnsi="Liberation Sans" w:cs="Liberation Sans"/>
          <w:b/>
          <w:bCs/>
          <w:sz w:val="34"/>
          <w:szCs w:val="34"/>
        </w:rPr>
      </w:pPr>
    </w:p>
    <w:p w14:paraId="4B385740" w14:textId="77777777" w:rsidR="000E1C34" w:rsidRDefault="001C7806">
      <w:pPr>
        <w:tabs>
          <w:tab w:val="left" w:pos="243"/>
        </w:tabs>
        <w:spacing w:before="57" w:line="259" w:lineRule="auto"/>
        <w:ind w:right="4"/>
        <w:jc w:val="both"/>
        <w:rPr>
          <w:rFonts w:ascii="Liberation Sans" w:hAnsi="Liberation Sans" w:cs="Liberation Sans"/>
          <w:b/>
          <w:bCs/>
          <w:sz w:val="24"/>
          <w:szCs w:val="24"/>
          <w:u w:val="single"/>
        </w:rPr>
      </w:pPr>
      <w:r>
        <w:rPr>
          <w:rFonts w:ascii="Liberation Sans" w:eastAsia="Liberation Sans" w:hAnsi="Liberation Sans" w:cs="Liberation Sans"/>
          <w:b/>
          <w:bCs/>
          <w:sz w:val="24"/>
          <w:szCs w:val="24"/>
          <w:u w:val="single"/>
        </w:rPr>
        <w:t>1) Электромонтёр по ремонту и обслуживанию электрооборудования 6</w:t>
      </w:r>
      <w:r>
        <w:rPr>
          <w:rFonts w:ascii="Liberation Sans" w:eastAsia="Liberation Sans" w:hAnsi="Liberation Sans" w:cs="Liberation Sans"/>
          <w:b/>
          <w:bCs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b/>
          <w:bCs/>
          <w:spacing w:val="-2"/>
          <w:sz w:val="24"/>
          <w:szCs w:val="24"/>
          <w:u w:val="single"/>
        </w:rPr>
        <w:t>разряда</w:t>
      </w:r>
    </w:p>
    <w:p w14:paraId="4B78141B" w14:textId="77777777" w:rsidR="000E1C34" w:rsidRDefault="001C7806">
      <w:pPr>
        <w:pStyle w:val="afa"/>
        <w:numPr>
          <w:ilvl w:val="0"/>
          <w:numId w:val="4"/>
        </w:numPr>
        <w:spacing w:before="57" w:line="238" w:lineRule="auto"/>
        <w:ind w:right="2"/>
        <w:rPr>
          <w:rFonts w:ascii="Liberation Sans" w:hAnsi="Liberation Sans" w:cs="Liberation Sans"/>
          <w:spacing w:val="-2"/>
          <w:sz w:val="24"/>
          <w:szCs w:val="24"/>
        </w:rPr>
      </w:pPr>
      <w:r>
        <w:rPr>
          <w:rFonts w:ascii="Liberation Sans" w:eastAsia="Liberation Sans" w:hAnsi="Liberation Sans" w:cs="Liberation Sans"/>
          <w:sz w:val="24"/>
          <w:szCs w:val="24"/>
        </w:rPr>
        <w:t>Разборка, капитальный р</w:t>
      </w:r>
      <w:r>
        <w:rPr>
          <w:rFonts w:ascii="Liberation Sans" w:eastAsia="Liberation Sans" w:hAnsi="Liberation Sans" w:cs="Liberation Sans"/>
          <w:sz w:val="24"/>
          <w:szCs w:val="24"/>
        </w:rPr>
        <w:t xml:space="preserve">емонт, сборка, установка и центровка высоковольтных электрических машин и электроаппаратов различных типов систем свыше 15 </w:t>
      </w:r>
      <w:proofErr w:type="spellStart"/>
      <w:r>
        <w:rPr>
          <w:rFonts w:ascii="Liberation Sans" w:eastAsia="Liberation Sans" w:hAnsi="Liberation Sans" w:cs="Liberation Sans"/>
          <w:sz w:val="24"/>
          <w:szCs w:val="24"/>
        </w:rPr>
        <w:t>кВТ</w:t>
      </w:r>
      <w:proofErr w:type="spellEnd"/>
      <w:r>
        <w:rPr>
          <w:rFonts w:ascii="Liberation Sans" w:eastAsia="Liberation Sans" w:hAnsi="Liberation Sans" w:cs="Liberation Sans"/>
          <w:sz w:val="24"/>
          <w:szCs w:val="24"/>
        </w:rPr>
        <w:t xml:space="preserve">. Обслуживание производственных участков или цехов с особо сложными схемами первичной и вторичной коммуникации дистанционного 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>упра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>вления.</w:t>
      </w:r>
    </w:p>
    <w:p w14:paraId="58A83230" w14:textId="77777777" w:rsidR="000E1C34" w:rsidRDefault="001C7806">
      <w:pPr>
        <w:pStyle w:val="afa"/>
        <w:numPr>
          <w:ilvl w:val="0"/>
          <w:numId w:val="4"/>
        </w:numPr>
        <w:spacing w:before="57" w:line="238" w:lineRule="auto"/>
        <w:ind w:right="2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sz w:val="24"/>
          <w:szCs w:val="24"/>
        </w:rPr>
        <w:t>Наладка, ремонт и регулирование ответственных, особо сложных, экспериментальных схем технологического оборудования.</w:t>
      </w:r>
    </w:p>
    <w:p w14:paraId="479A483C" w14:textId="77777777" w:rsidR="000E1C34" w:rsidRDefault="001C7806">
      <w:pPr>
        <w:pStyle w:val="afa"/>
        <w:numPr>
          <w:ilvl w:val="0"/>
          <w:numId w:val="4"/>
        </w:numPr>
        <w:spacing w:before="57" w:line="238" w:lineRule="auto"/>
        <w:ind w:right="2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sz w:val="24"/>
          <w:szCs w:val="24"/>
        </w:rPr>
        <w:t>Обслуживание, наладка и регулирование электрических самопишущих и электронных приборов.</w:t>
      </w:r>
    </w:p>
    <w:p w14:paraId="04D1F5C0" w14:textId="77777777" w:rsidR="000E1C34" w:rsidRDefault="001C7806">
      <w:pPr>
        <w:pStyle w:val="afa"/>
        <w:numPr>
          <w:ilvl w:val="0"/>
          <w:numId w:val="4"/>
        </w:numPr>
        <w:spacing w:before="57" w:line="238" w:lineRule="auto"/>
        <w:ind w:right="2"/>
        <w:rPr>
          <w:rFonts w:ascii="Liberation Sans" w:hAnsi="Liberation Sans" w:cs="Liberation Sans"/>
          <w:spacing w:val="-4"/>
          <w:sz w:val="24"/>
          <w:szCs w:val="24"/>
        </w:rPr>
      </w:pPr>
      <w:r>
        <w:rPr>
          <w:rFonts w:ascii="Liberation Sans" w:eastAsia="Liberation Sans" w:hAnsi="Liberation Sans" w:cs="Liberation Sans"/>
          <w:sz w:val="24"/>
          <w:szCs w:val="24"/>
        </w:rPr>
        <w:t>Обслуживание и наладка игнитронных сварочных</w:t>
      </w:r>
      <w:r>
        <w:rPr>
          <w:rFonts w:ascii="Liberation Sans" w:eastAsia="Liberation Sans" w:hAnsi="Liberation Sans" w:cs="Liberation Sans"/>
          <w:sz w:val="24"/>
          <w:szCs w:val="24"/>
        </w:rPr>
        <w:t xml:space="preserve"> аппаратов с электрони</w:t>
      </w:r>
      <w:r>
        <w:rPr>
          <w:rFonts w:ascii="Liberation Sans" w:eastAsia="Liberation Sans" w:hAnsi="Liberation Sans" w:cs="Liberation Sans"/>
          <w:spacing w:val="-4"/>
          <w:sz w:val="24"/>
          <w:szCs w:val="24"/>
        </w:rPr>
        <w:t>кой.</w:t>
      </w:r>
    </w:p>
    <w:p w14:paraId="05CD72F6" w14:textId="77777777" w:rsidR="000E1C34" w:rsidRDefault="001C7806">
      <w:pPr>
        <w:pStyle w:val="afa"/>
        <w:numPr>
          <w:ilvl w:val="0"/>
          <w:numId w:val="4"/>
        </w:numPr>
        <w:spacing w:before="57" w:line="238" w:lineRule="auto"/>
        <w:ind w:right="2"/>
        <w:rPr>
          <w:rFonts w:ascii="Liberation Sans" w:hAnsi="Liberation Sans" w:cs="Liberation Sans"/>
          <w:spacing w:val="-2"/>
          <w:sz w:val="24"/>
          <w:szCs w:val="24"/>
        </w:rPr>
      </w:pPr>
      <w:r>
        <w:rPr>
          <w:rFonts w:ascii="Liberation Sans" w:eastAsia="Liberation Sans" w:hAnsi="Liberation Sans" w:cs="Liberation Sans"/>
          <w:sz w:val="24"/>
          <w:szCs w:val="24"/>
        </w:rPr>
        <w:t>Проверка</w:t>
      </w:r>
      <w:r>
        <w:rPr>
          <w:rFonts w:ascii="Liberation Sans" w:eastAsia="Liberation Sans" w:hAnsi="Liberation Sans" w:cs="Liberation Sans"/>
          <w:spacing w:val="-8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класса</w:t>
      </w:r>
      <w:r>
        <w:rPr>
          <w:rFonts w:ascii="Liberation Sans" w:eastAsia="Liberation Sans" w:hAnsi="Liberation Sans" w:cs="Liberation Sans"/>
          <w:spacing w:val="-6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точности</w:t>
      </w:r>
      <w:r>
        <w:rPr>
          <w:rFonts w:ascii="Liberation Sans" w:eastAsia="Liberation Sans" w:hAnsi="Liberation Sans" w:cs="Liberation Sans"/>
          <w:spacing w:val="-6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измерительных</w:t>
      </w:r>
      <w:r>
        <w:rPr>
          <w:rFonts w:ascii="Liberation Sans" w:eastAsia="Liberation Sans" w:hAnsi="Liberation Sans" w:cs="Liberation Sans"/>
          <w:spacing w:val="-6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>трансформаторов.</w:t>
      </w:r>
    </w:p>
    <w:p w14:paraId="35C0014A" w14:textId="77777777" w:rsidR="000E1C34" w:rsidRDefault="001C7806">
      <w:pPr>
        <w:pStyle w:val="afa"/>
        <w:numPr>
          <w:ilvl w:val="0"/>
          <w:numId w:val="4"/>
        </w:numPr>
        <w:spacing w:before="57" w:line="238" w:lineRule="auto"/>
        <w:ind w:right="2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sz w:val="24"/>
          <w:szCs w:val="24"/>
        </w:rPr>
        <w:t>Выполнение</w:t>
      </w:r>
      <w:r>
        <w:rPr>
          <w:rFonts w:ascii="Liberation Sans" w:eastAsia="Liberation Sans" w:hAnsi="Liberation Sans" w:cs="Liberation Sans"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работ</w:t>
      </w:r>
      <w:r>
        <w:rPr>
          <w:rFonts w:ascii="Liberation Sans" w:eastAsia="Liberation Sans" w:hAnsi="Liberation Sans" w:cs="Liberation Sans"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по</w:t>
      </w:r>
      <w:r>
        <w:rPr>
          <w:rFonts w:ascii="Liberation Sans" w:eastAsia="Liberation Sans" w:hAnsi="Liberation Sans" w:cs="Liberation Sans"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ремонту,</w:t>
      </w:r>
      <w:r>
        <w:rPr>
          <w:rFonts w:ascii="Liberation Sans" w:eastAsia="Liberation Sans" w:hAnsi="Liberation Sans" w:cs="Liberation Sans"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монтажу,</w:t>
      </w:r>
      <w:r>
        <w:rPr>
          <w:rFonts w:ascii="Liberation Sans" w:eastAsia="Liberation Sans" w:hAnsi="Liberation Sans" w:cs="Liberation Sans"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демонтажу</w:t>
      </w:r>
      <w:r>
        <w:rPr>
          <w:rFonts w:ascii="Liberation Sans" w:eastAsia="Liberation Sans" w:hAnsi="Liberation Sans" w:cs="Liberation Sans"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кабельных</w:t>
      </w:r>
      <w:r>
        <w:rPr>
          <w:rFonts w:ascii="Liberation Sans" w:eastAsia="Liberation Sans" w:hAnsi="Liberation Sans" w:cs="Liberation Sans"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линий</w:t>
      </w:r>
      <w:r>
        <w:rPr>
          <w:rFonts w:ascii="Liberation Sans" w:eastAsia="Liberation Sans" w:hAnsi="Liberation Sans" w:cs="Liberation Sans"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и</w:t>
      </w:r>
      <w:r>
        <w:rPr>
          <w:rFonts w:ascii="Liberation Sans" w:eastAsia="Liberation Sans" w:hAnsi="Liberation Sans" w:cs="Liberation Sans"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специальных трубопроводов.</w:t>
      </w:r>
    </w:p>
    <w:p w14:paraId="21FE3705" w14:textId="77777777" w:rsidR="000E1C34" w:rsidRDefault="001C7806">
      <w:pPr>
        <w:spacing w:before="16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b/>
          <w:sz w:val="24"/>
          <w:szCs w:val="24"/>
        </w:rPr>
        <w:t>Заработная</w:t>
      </w:r>
      <w:r>
        <w:rPr>
          <w:rFonts w:ascii="Liberation Sans" w:eastAsia="Liberation Sans" w:hAnsi="Liberation Sans" w:cs="Liberation Sans"/>
          <w:b/>
          <w:spacing w:val="-3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b/>
          <w:sz w:val="24"/>
          <w:szCs w:val="24"/>
        </w:rPr>
        <w:t>плата:</w:t>
      </w:r>
      <w:r>
        <w:rPr>
          <w:rFonts w:ascii="Liberation Sans" w:eastAsia="Liberation Sans" w:hAnsi="Liberation Sans" w:cs="Liberation Sans"/>
          <w:b/>
          <w:spacing w:val="-1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от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44</w:t>
      </w:r>
      <w:r>
        <w:rPr>
          <w:rFonts w:ascii="Liberation Sans" w:eastAsia="Liberation Sans" w:hAnsi="Liberation Sans" w:cs="Liberation Sans"/>
          <w:spacing w:val="-3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до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68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тыс.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pacing w:val="-4"/>
          <w:sz w:val="24"/>
          <w:szCs w:val="24"/>
        </w:rPr>
        <w:t>руб.</w:t>
      </w:r>
    </w:p>
    <w:p w14:paraId="30918B11" w14:textId="77777777" w:rsidR="000E1C34" w:rsidRDefault="000E1C34">
      <w:pPr>
        <w:spacing w:before="160"/>
        <w:jc w:val="both"/>
        <w:rPr>
          <w:rFonts w:ascii="Liberation Sans" w:hAnsi="Liberation Sans" w:cs="Liberation Sans"/>
          <w:spacing w:val="-4"/>
          <w:sz w:val="24"/>
          <w:szCs w:val="24"/>
        </w:rPr>
      </w:pPr>
    </w:p>
    <w:p w14:paraId="5A90D341" w14:textId="77777777" w:rsidR="000E1C34" w:rsidRDefault="001C7806">
      <w:pPr>
        <w:tabs>
          <w:tab w:val="left" w:pos="243"/>
        </w:tabs>
        <w:spacing w:before="57" w:line="259" w:lineRule="auto"/>
        <w:ind w:right="4"/>
        <w:jc w:val="both"/>
        <w:rPr>
          <w:rFonts w:ascii="Liberation Sans" w:hAnsi="Liberation Sans" w:cs="Liberation Sans"/>
          <w:sz w:val="30"/>
          <w:u w:val="single"/>
        </w:rPr>
      </w:pPr>
      <w:r>
        <w:rPr>
          <w:rFonts w:ascii="Liberation Sans" w:eastAsia="Liberation Sans" w:hAnsi="Liberation Sans" w:cs="Liberation Sans"/>
          <w:b/>
          <w:bCs/>
          <w:spacing w:val="-4"/>
          <w:sz w:val="24"/>
          <w:szCs w:val="24"/>
        </w:rPr>
        <w:t xml:space="preserve">2) </w:t>
      </w:r>
      <w:r>
        <w:rPr>
          <w:rFonts w:ascii="Liberation Sans" w:eastAsia="Liberation Sans" w:hAnsi="Liberation Sans" w:cs="Liberation Sans"/>
          <w:b/>
          <w:bCs/>
          <w:sz w:val="24"/>
          <w:szCs w:val="24"/>
          <w:u w:val="single"/>
        </w:rPr>
        <w:t>Электромонтёр по ремонту и обслуживанию электрооборудования 5</w:t>
      </w:r>
      <w:r>
        <w:rPr>
          <w:rFonts w:ascii="Liberation Sans" w:eastAsia="Liberation Sans" w:hAnsi="Liberation Sans" w:cs="Liberation Sans"/>
          <w:b/>
          <w:bCs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b/>
          <w:bCs/>
          <w:spacing w:val="-2"/>
          <w:sz w:val="24"/>
          <w:szCs w:val="24"/>
          <w:u w:val="single"/>
        </w:rPr>
        <w:t>разряда</w:t>
      </w:r>
    </w:p>
    <w:p w14:paraId="01055AC8" w14:textId="77777777" w:rsidR="000E1C34" w:rsidRDefault="001C7806">
      <w:pPr>
        <w:pStyle w:val="afa"/>
        <w:numPr>
          <w:ilvl w:val="0"/>
          <w:numId w:val="16"/>
        </w:numPr>
        <w:spacing w:before="57"/>
        <w:ind w:right="2"/>
        <w:rPr>
          <w:rFonts w:ascii="Liberation Sans" w:hAnsi="Liberation Sans" w:cs="Liberation Sans"/>
          <w:spacing w:val="-2"/>
        </w:rPr>
      </w:pPr>
      <w:r>
        <w:rPr>
          <w:rFonts w:ascii="Liberation Sans" w:eastAsia="Liberation Sans" w:hAnsi="Liberation Sans" w:cs="Liberation Sans"/>
          <w:sz w:val="24"/>
          <w:szCs w:val="24"/>
        </w:rPr>
        <w:t xml:space="preserve">Разборка, капитальный ремонт, сборка, установка и центровка высоковольтных электрических машин и электроаппаратов различных типов систем свыше 15 </w:t>
      </w:r>
      <w:proofErr w:type="spellStart"/>
      <w:r>
        <w:rPr>
          <w:rFonts w:ascii="Liberation Sans" w:eastAsia="Liberation Sans" w:hAnsi="Liberation Sans" w:cs="Liberation Sans"/>
          <w:sz w:val="24"/>
          <w:szCs w:val="24"/>
        </w:rPr>
        <w:t>кВТ</w:t>
      </w:r>
      <w:proofErr w:type="spellEnd"/>
      <w:r>
        <w:rPr>
          <w:rFonts w:ascii="Liberation Sans" w:eastAsia="Liberation Sans" w:hAnsi="Liberation Sans" w:cs="Liberation Sans"/>
          <w:sz w:val="24"/>
          <w:szCs w:val="24"/>
        </w:rPr>
        <w:t>. Обслуживание производственных участ</w:t>
      </w:r>
      <w:r>
        <w:rPr>
          <w:rFonts w:ascii="Liberation Sans" w:eastAsia="Liberation Sans" w:hAnsi="Liberation Sans" w:cs="Liberation Sans"/>
          <w:sz w:val="24"/>
          <w:szCs w:val="24"/>
        </w:rPr>
        <w:t xml:space="preserve">ков или цехов с особо сложными схемами первичной и вторичной коммуникации дистанционного 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>управления.</w:t>
      </w:r>
    </w:p>
    <w:p w14:paraId="457848ED" w14:textId="77777777" w:rsidR="000E1C34" w:rsidRDefault="001C7806">
      <w:pPr>
        <w:pStyle w:val="afa"/>
        <w:numPr>
          <w:ilvl w:val="0"/>
          <w:numId w:val="16"/>
        </w:numPr>
        <w:spacing w:before="57"/>
        <w:ind w:right="2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sz w:val="24"/>
          <w:szCs w:val="24"/>
        </w:rPr>
        <w:t>Наладка, ремонт и регулирование ответственных, особо сложных, экспериментальных схем технологического оборудования.</w:t>
      </w:r>
    </w:p>
    <w:p w14:paraId="329294A0" w14:textId="77777777" w:rsidR="000E1C34" w:rsidRDefault="001C7806">
      <w:pPr>
        <w:pStyle w:val="afa"/>
        <w:numPr>
          <w:ilvl w:val="0"/>
          <w:numId w:val="16"/>
        </w:numPr>
        <w:spacing w:before="57"/>
        <w:ind w:right="2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sz w:val="24"/>
          <w:szCs w:val="24"/>
        </w:rPr>
        <w:t>Обслуживание, наладка и регулирование э</w:t>
      </w:r>
      <w:r>
        <w:rPr>
          <w:rFonts w:ascii="Liberation Sans" w:eastAsia="Liberation Sans" w:hAnsi="Liberation Sans" w:cs="Liberation Sans"/>
          <w:sz w:val="24"/>
          <w:szCs w:val="24"/>
        </w:rPr>
        <w:t>лектрических самопишущих и электронных приборов.</w:t>
      </w:r>
    </w:p>
    <w:p w14:paraId="3C5C8BFA" w14:textId="77777777" w:rsidR="000E1C34" w:rsidRDefault="001C7806">
      <w:pPr>
        <w:pStyle w:val="afa"/>
        <w:numPr>
          <w:ilvl w:val="0"/>
          <w:numId w:val="16"/>
        </w:numPr>
        <w:spacing w:before="57"/>
        <w:ind w:right="2"/>
        <w:rPr>
          <w:rFonts w:ascii="Liberation Sans" w:hAnsi="Liberation Sans" w:cs="Liberation Sans"/>
          <w:spacing w:val="-4"/>
        </w:rPr>
      </w:pPr>
      <w:r>
        <w:rPr>
          <w:rFonts w:ascii="Liberation Sans" w:eastAsia="Liberation Sans" w:hAnsi="Liberation Sans" w:cs="Liberation Sans"/>
          <w:sz w:val="24"/>
          <w:szCs w:val="24"/>
        </w:rPr>
        <w:t>Обслуживание и наладка игнитронных сварочных аппаратов с электрони</w:t>
      </w:r>
      <w:r>
        <w:rPr>
          <w:rFonts w:ascii="Liberation Sans" w:eastAsia="Liberation Sans" w:hAnsi="Liberation Sans" w:cs="Liberation Sans"/>
          <w:spacing w:val="-4"/>
          <w:sz w:val="24"/>
          <w:szCs w:val="24"/>
        </w:rPr>
        <w:t>кой.</w:t>
      </w:r>
    </w:p>
    <w:p w14:paraId="4572C518" w14:textId="77777777" w:rsidR="000E1C34" w:rsidRDefault="001C7806">
      <w:pPr>
        <w:pStyle w:val="afa"/>
        <w:numPr>
          <w:ilvl w:val="0"/>
          <w:numId w:val="16"/>
        </w:numPr>
        <w:spacing w:before="57"/>
        <w:ind w:right="2"/>
        <w:rPr>
          <w:rFonts w:ascii="Liberation Sans" w:hAnsi="Liberation Sans" w:cs="Liberation Sans"/>
          <w:spacing w:val="-2"/>
        </w:rPr>
      </w:pPr>
      <w:r>
        <w:rPr>
          <w:rFonts w:ascii="Liberation Sans" w:eastAsia="Liberation Sans" w:hAnsi="Liberation Sans" w:cs="Liberation Sans"/>
          <w:sz w:val="24"/>
          <w:szCs w:val="24"/>
        </w:rPr>
        <w:t>Проверка</w:t>
      </w:r>
      <w:r>
        <w:rPr>
          <w:rFonts w:ascii="Liberation Sans" w:eastAsia="Liberation Sans" w:hAnsi="Liberation Sans" w:cs="Liberation Sans"/>
          <w:spacing w:val="-8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класса</w:t>
      </w:r>
      <w:r>
        <w:rPr>
          <w:rFonts w:ascii="Liberation Sans" w:eastAsia="Liberation Sans" w:hAnsi="Liberation Sans" w:cs="Liberation Sans"/>
          <w:spacing w:val="-6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точности</w:t>
      </w:r>
      <w:r>
        <w:rPr>
          <w:rFonts w:ascii="Liberation Sans" w:eastAsia="Liberation Sans" w:hAnsi="Liberation Sans" w:cs="Liberation Sans"/>
          <w:spacing w:val="-6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измерительных</w:t>
      </w:r>
      <w:r>
        <w:rPr>
          <w:rFonts w:ascii="Liberation Sans" w:eastAsia="Liberation Sans" w:hAnsi="Liberation Sans" w:cs="Liberation Sans"/>
          <w:spacing w:val="-6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>трансформаторов.</w:t>
      </w:r>
    </w:p>
    <w:p w14:paraId="5F000A4D" w14:textId="77777777" w:rsidR="000E1C34" w:rsidRDefault="001C7806">
      <w:pPr>
        <w:pStyle w:val="afa"/>
        <w:numPr>
          <w:ilvl w:val="0"/>
          <w:numId w:val="16"/>
        </w:numPr>
        <w:spacing w:before="57"/>
        <w:ind w:right="2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sz w:val="24"/>
          <w:szCs w:val="24"/>
        </w:rPr>
        <w:t>Выполнение</w:t>
      </w:r>
      <w:r>
        <w:rPr>
          <w:rFonts w:ascii="Liberation Sans" w:eastAsia="Liberation Sans" w:hAnsi="Liberation Sans" w:cs="Liberation Sans"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работ</w:t>
      </w:r>
      <w:r>
        <w:rPr>
          <w:rFonts w:ascii="Liberation Sans" w:eastAsia="Liberation Sans" w:hAnsi="Liberation Sans" w:cs="Liberation Sans"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по</w:t>
      </w:r>
      <w:r>
        <w:rPr>
          <w:rFonts w:ascii="Liberation Sans" w:eastAsia="Liberation Sans" w:hAnsi="Liberation Sans" w:cs="Liberation Sans"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ремонту,</w:t>
      </w:r>
      <w:r>
        <w:rPr>
          <w:rFonts w:ascii="Liberation Sans" w:eastAsia="Liberation Sans" w:hAnsi="Liberation Sans" w:cs="Liberation Sans"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монтажу,</w:t>
      </w:r>
      <w:r>
        <w:rPr>
          <w:rFonts w:ascii="Liberation Sans" w:eastAsia="Liberation Sans" w:hAnsi="Liberation Sans" w:cs="Liberation Sans"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демонтажу</w:t>
      </w:r>
      <w:r>
        <w:rPr>
          <w:rFonts w:ascii="Liberation Sans" w:eastAsia="Liberation Sans" w:hAnsi="Liberation Sans" w:cs="Liberation Sans"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кабельных</w:t>
      </w:r>
      <w:r>
        <w:rPr>
          <w:rFonts w:ascii="Liberation Sans" w:eastAsia="Liberation Sans" w:hAnsi="Liberation Sans" w:cs="Liberation Sans"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линий</w:t>
      </w:r>
      <w:r>
        <w:rPr>
          <w:rFonts w:ascii="Liberation Sans" w:eastAsia="Liberation Sans" w:hAnsi="Liberation Sans" w:cs="Liberation Sans"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и</w:t>
      </w:r>
      <w:r>
        <w:rPr>
          <w:rFonts w:ascii="Liberation Sans" w:eastAsia="Liberation Sans" w:hAnsi="Liberation Sans" w:cs="Liberation Sans"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специальных трубопроводов.</w:t>
      </w:r>
    </w:p>
    <w:p w14:paraId="1F980AFC" w14:textId="77777777" w:rsidR="000E1C34" w:rsidRDefault="001C7806">
      <w:pPr>
        <w:spacing w:before="160"/>
        <w:jc w:val="both"/>
        <w:rPr>
          <w:rFonts w:ascii="Liberation Sans" w:hAnsi="Liberation Sans" w:cs="Liberation Sans"/>
          <w:spacing w:val="-4"/>
          <w:sz w:val="28"/>
          <w:szCs w:val="28"/>
        </w:rPr>
      </w:pPr>
      <w:r>
        <w:rPr>
          <w:rFonts w:ascii="Liberation Sans" w:eastAsia="Liberation Sans" w:hAnsi="Liberation Sans" w:cs="Liberation Sans"/>
          <w:b/>
          <w:sz w:val="24"/>
          <w:szCs w:val="24"/>
        </w:rPr>
        <w:t>Заработная</w:t>
      </w:r>
      <w:r>
        <w:rPr>
          <w:rFonts w:ascii="Liberation Sans" w:eastAsia="Liberation Sans" w:hAnsi="Liberation Sans" w:cs="Liberation Sans"/>
          <w:b/>
          <w:spacing w:val="-3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b/>
          <w:sz w:val="24"/>
          <w:szCs w:val="24"/>
        </w:rPr>
        <w:t>плата:</w:t>
      </w:r>
      <w:r>
        <w:rPr>
          <w:rFonts w:ascii="Liberation Sans" w:eastAsia="Liberation Sans" w:hAnsi="Liberation Sans" w:cs="Liberation Sans"/>
          <w:b/>
          <w:spacing w:val="-1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от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38</w:t>
      </w:r>
      <w:r>
        <w:rPr>
          <w:rFonts w:ascii="Liberation Sans" w:eastAsia="Liberation Sans" w:hAnsi="Liberation Sans" w:cs="Liberation Sans"/>
          <w:spacing w:val="-3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до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61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тыс.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pacing w:val="-4"/>
          <w:sz w:val="24"/>
          <w:szCs w:val="24"/>
        </w:rPr>
        <w:t>руб.</w:t>
      </w:r>
    </w:p>
    <w:p w14:paraId="26EA2550" w14:textId="77777777" w:rsidR="000E1C34" w:rsidRDefault="000E1C34">
      <w:pPr>
        <w:spacing w:before="160"/>
        <w:jc w:val="both"/>
        <w:rPr>
          <w:rFonts w:ascii="Liberation Sans" w:hAnsi="Liberation Sans" w:cs="Liberation Sans"/>
          <w:sz w:val="24"/>
          <w:szCs w:val="24"/>
        </w:rPr>
      </w:pPr>
    </w:p>
    <w:p w14:paraId="7FA637A3" w14:textId="77777777" w:rsidR="000E1C34" w:rsidRDefault="001C7806">
      <w:pPr>
        <w:tabs>
          <w:tab w:val="left" w:pos="226"/>
        </w:tabs>
        <w:spacing w:before="17"/>
        <w:jc w:val="both"/>
        <w:rPr>
          <w:rFonts w:ascii="Liberation Sans" w:hAnsi="Liberation Sans" w:cs="Liberation Sans"/>
          <w:b/>
          <w:bCs/>
          <w:sz w:val="24"/>
          <w:szCs w:val="24"/>
          <w:u w:val="single"/>
        </w:rPr>
      </w:pPr>
      <w:r>
        <w:rPr>
          <w:rFonts w:ascii="Liberation Sans" w:eastAsia="Liberation Sans" w:hAnsi="Liberation Sans" w:cs="Liberation Sans"/>
          <w:b/>
          <w:bCs/>
          <w:spacing w:val="-4"/>
          <w:sz w:val="24"/>
          <w:szCs w:val="24"/>
          <w:u w:val="single"/>
        </w:rPr>
        <w:t>3) Кабельщик-спайщик 6 разряда</w:t>
      </w:r>
    </w:p>
    <w:p w14:paraId="26B176A8" w14:textId="77777777" w:rsidR="000E1C34" w:rsidRDefault="001C7806">
      <w:pPr>
        <w:pStyle w:val="afb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40" w:lineRule="atLeast"/>
        <w:rPr>
          <w:rFonts w:ascii="Liberation Sans" w:hAnsi="Liberation Sans" w:cs="Liberation Sans"/>
          <w:color w:val="25282B"/>
          <w:sz w:val="24"/>
          <w:szCs w:val="24"/>
        </w:rPr>
      </w:pP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Эксплуатационно-техническое обслуживание и монтаж новых конструкций городских и междугородных кабелей, а также кабелей, уплотнённых системами передач. Монтаж городских телефонных кабелей ёмкостью от 600 до 2400 пар. Руководство работами по текущему содержа</w:t>
      </w: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нию, текущему и капитальному ремонту междугородных и городских кабелей.</w:t>
      </w:r>
    </w:p>
    <w:p w14:paraId="0121CA0D" w14:textId="77777777" w:rsidR="000E1C34" w:rsidRDefault="001C7806">
      <w:pPr>
        <w:pStyle w:val="afb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rPr>
          <w:rFonts w:ascii="Liberation Sans" w:hAnsi="Liberation Sans" w:cs="Liberation Sans"/>
          <w:color w:val="25282B"/>
          <w:sz w:val="24"/>
          <w:szCs w:val="24"/>
        </w:rPr>
      </w:pP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 xml:space="preserve">Проведение работ по реконструкции кабельных линий связи. Симметрирование кабелей. Приёмка кабельных сооружений в </w:t>
      </w: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lastRenderedPageBreak/>
        <w:t xml:space="preserve">эксплуатацию. </w:t>
      </w:r>
    </w:p>
    <w:p w14:paraId="0850FEFC" w14:textId="77777777" w:rsidR="000E1C34" w:rsidRDefault="001C7806">
      <w:pPr>
        <w:pStyle w:val="afb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rPr>
          <w:rFonts w:ascii="Liberation Sans" w:hAnsi="Liberation Sans" w:cs="Liberation Sans"/>
          <w:color w:val="25282B"/>
          <w:sz w:val="24"/>
          <w:szCs w:val="24"/>
        </w:rPr>
      </w:pP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Монтаж оборудования НУП. Монтаж муфт магистральных высок</w:t>
      </w: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 xml:space="preserve">окачественных кабелей связи, симметричных кабелей, кабелей сельской телефонной связи и радиофикации. </w:t>
      </w:r>
    </w:p>
    <w:p w14:paraId="2652CE1C" w14:textId="77777777" w:rsidR="000E1C34" w:rsidRDefault="001C7806">
      <w:pPr>
        <w:pStyle w:val="afb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rPr>
          <w:rFonts w:ascii="Liberation Sans" w:hAnsi="Liberation Sans" w:cs="Liberation Sans"/>
          <w:color w:val="25282B"/>
          <w:sz w:val="24"/>
          <w:szCs w:val="24"/>
        </w:rPr>
      </w:pP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 xml:space="preserve">Монтаж, регулировка и ремонт защитных устройств и устройств для содержания кабеля под избыточным воздушным давлением. </w:t>
      </w:r>
    </w:p>
    <w:p w14:paraId="51B9CEDE" w14:textId="77777777" w:rsidR="000E1C34" w:rsidRDefault="001C7806">
      <w:pPr>
        <w:pStyle w:val="afb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Выполнение работ по защите кабеля о</w:t>
      </w: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 xml:space="preserve">т коррозии и устройство заземлений. Зарядка боксов, монтаж распределительных шкафов. Определение трассы прокладки бронированного кабеля с помощью </w:t>
      </w:r>
      <w:proofErr w:type="spellStart"/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кабелеискателя</w:t>
      </w:r>
      <w:proofErr w:type="spellEnd"/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.</w:t>
      </w:r>
    </w:p>
    <w:p w14:paraId="6041EFCE" w14:textId="77777777" w:rsidR="000E1C34" w:rsidRDefault="001C7806">
      <w:pPr>
        <w:spacing w:before="160"/>
        <w:rPr>
          <w:rFonts w:ascii="Liberation Sans" w:eastAsia="Liberation Sans" w:hAnsi="Liberation Sans" w:cs="Liberation Sans"/>
          <w:spacing w:val="-4"/>
          <w:sz w:val="24"/>
          <w:szCs w:val="24"/>
          <w:u w:val="single"/>
        </w:rPr>
      </w:pPr>
      <w:r>
        <w:rPr>
          <w:rFonts w:ascii="Liberation Sans" w:eastAsia="Liberation Sans" w:hAnsi="Liberation Sans" w:cs="Liberation Sans"/>
          <w:b/>
          <w:sz w:val="24"/>
          <w:szCs w:val="24"/>
        </w:rPr>
        <w:t>Заработная</w:t>
      </w:r>
      <w:r>
        <w:rPr>
          <w:rFonts w:ascii="Liberation Sans" w:eastAsia="Liberation Sans" w:hAnsi="Liberation Sans" w:cs="Liberation Sans"/>
          <w:b/>
          <w:spacing w:val="-5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b/>
          <w:sz w:val="24"/>
          <w:szCs w:val="24"/>
        </w:rPr>
        <w:t>плата:</w:t>
      </w:r>
      <w:r>
        <w:rPr>
          <w:rFonts w:ascii="Liberation Sans" w:eastAsia="Liberation Sans" w:hAnsi="Liberation Sans" w:cs="Liberation Sans"/>
          <w:b/>
          <w:spacing w:val="-1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от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44</w:t>
      </w:r>
      <w:r>
        <w:rPr>
          <w:rFonts w:ascii="Liberation Sans" w:eastAsia="Liberation Sans" w:hAnsi="Liberation Sans" w:cs="Liberation Sans"/>
          <w:spacing w:val="-3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до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68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тыс.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pacing w:val="-4"/>
          <w:sz w:val="24"/>
          <w:szCs w:val="24"/>
        </w:rPr>
        <w:t>руб.</w:t>
      </w:r>
    </w:p>
    <w:p w14:paraId="5C998933" w14:textId="77777777" w:rsidR="000E1C34" w:rsidRDefault="000E1C34">
      <w:pPr>
        <w:spacing w:before="160"/>
        <w:rPr>
          <w:rFonts w:ascii="Liberation Sans" w:hAnsi="Liberation Sans" w:cs="Liberation Sans"/>
          <w:spacing w:val="-4"/>
          <w:sz w:val="24"/>
          <w:szCs w:val="24"/>
          <w:u w:val="single"/>
        </w:rPr>
      </w:pPr>
    </w:p>
    <w:p w14:paraId="093161CA" w14:textId="77777777" w:rsidR="000E1C34" w:rsidRDefault="001C7806">
      <w:pPr>
        <w:tabs>
          <w:tab w:val="left" w:pos="394"/>
        </w:tabs>
        <w:spacing w:before="160"/>
        <w:rPr>
          <w:rFonts w:ascii="Liberation Sans" w:hAnsi="Liberation Sans" w:cs="Liberation Sans"/>
          <w:sz w:val="24"/>
          <w:szCs w:val="24"/>
          <w:u w:val="single"/>
        </w:rPr>
      </w:pPr>
      <w:r>
        <w:rPr>
          <w:rFonts w:ascii="Liberation Sans" w:eastAsia="Liberation Sans" w:hAnsi="Liberation Sans" w:cs="Liberation Sans"/>
          <w:b/>
          <w:bCs/>
          <w:sz w:val="24"/>
          <w:szCs w:val="24"/>
          <w:u w:val="single"/>
        </w:rPr>
        <w:t>4) Электромонтер по ремонту воздушных линий электропередачи 5 разряда</w:t>
      </w:r>
    </w:p>
    <w:p w14:paraId="46814A50" w14:textId="77777777" w:rsidR="000E1C34" w:rsidRDefault="001C7806">
      <w:pPr>
        <w:pStyle w:val="afb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360" w:lineRule="atLeast"/>
        <w:rPr>
          <w:rFonts w:ascii="Liberation Sans" w:hAnsi="Liberation Sans" w:cs="Liberation Sans"/>
          <w:color w:val="25282B"/>
          <w:sz w:val="24"/>
          <w:szCs w:val="24"/>
        </w:rPr>
      </w:pP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 xml:space="preserve">Разборка, капитальный ремонт, сборка, установка и центровка высоковольтных электрических машин и электроаппаратов различных типов и систем с напряжением до 15 </w:t>
      </w:r>
      <w:proofErr w:type="spellStart"/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кВ.</w:t>
      </w:r>
      <w:proofErr w:type="spellEnd"/>
    </w:p>
    <w:p w14:paraId="690CC749" w14:textId="77777777" w:rsidR="000E1C34" w:rsidRDefault="001C7806">
      <w:pPr>
        <w:pStyle w:val="afb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360" w:lineRule="atLeast"/>
        <w:rPr>
          <w:rFonts w:ascii="Liberation Sans" w:hAnsi="Liberation Sans" w:cs="Liberation Sans"/>
          <w:color w:val="25282B"/>
          <w:sz w:val="24"/>
          <w:szCs w:val="24"/>
        </w:rPr>
      </w:pP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Наладка схем и устранен</w:t>
      </w: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ие дефектов в сложных устройствах средств защиты и приборах автоматики и телемеханики.</w:t>
      </w:r>
    </w:p>
    <w:p w14:paraId="2A462EC3" w14:textId="77777777" w:rsidR="000E1C34" w:rsidRDefault="001C7806">
      <w:pPr>
        <w:pStyle w:val="afb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360" w:lineRule="atLeast"/>
        <w:rPr>
          <w:rFonts w:ascii="Liberation Sans" w:hAnsi="Liberation Sans" w:cs="Liberation Sans"/>
          <w:color w:val="25282B"/>
          <w:sz w:val="24"/>
          <w:szCs w:val="24"/>
        </w:rPr>
      </w:pP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Обслуживание силовых и осветительных установок с особо сложными схемами включения электрооборудования и схем машин и агрегатов, связанных в поточную линию, а также обору</w:t>
      </w: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дования с автоматическим регулированием технологического процесса.</w:t>
      </w:r>
    </w:p>
    <w:p w14:paraId="617CB040" w14:textId="77777777" w:rsidR="000E1C34" w:rsidRDefault="001C7806">
      <w:pPr>
        <w:pStyle w:val="afb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360" w:lineRule="atLeast"/>
        <w:rPr>
          <w:rFonts w:ascii="Liberation Sans" w:hAnsi="Liberation Sans" w:cs="Liberation Sans"/>
          <w:color w:val="25282B"/>
          <w:sz w:val="24"/>
          <w:szCs w:val="24"/>
        </w:rPr>
      </w:pP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 xml:space="preserve">Монтаж и ремонт кабельных сетей напряжением свыше 35 </w:t>
      </w:r>
      <w:proofErr w:type="spellStart"/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кВ</w:t>
      </w:r>
      <w:proofErr w:type="spellEnd"/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, с монтажом вводных устройств и соединительных муфт.</w:t>
      </w:r>
    </w:p>
    <w:p w14:paraId="0782770C" w14:textId="77777777" w:rsidR="000E1C34" w:rsidRDefault="001C7806">
      <w:pPr>
        <w:pStyle w:val="afb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360" w:lineRule="atLeast"/>
        <w:rPr>
          <w:rFonts w:ascii="Liberation Sans" w:hAnsi="Liberation Sans" w:cs="Liberation Sans"/>
          <w:color w:val="25282B"/>
          <w:sz w:val="24"/>
          <w:szCs w:val="24"/>
        </w:rPr>
      </w:pP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Ремонт, монтаж, установка и наладка ртутных выпрямителей и высокочастотных устан</w:t>
      </w: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овок мощностью свыше 1000 кВт.</w:t>
      </w:r>
    </w:p>
    <w:p w14:paraId="331DBB23" w14:textId="77777777" w:rsidR="000E1C34" w:rsidRDefault="001C7806">
      <w:pPr>
        <w:pStyle w:val="afb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360" w:lineRule="atLeast"/>
        <w:rPr>
          <w:rFonts w:ascii="Liberation Sans" w:hAnsi="Liberation Sans" w:cs="Liberation Sans"/>
          <w:color w:val="25282B"/>
          <w:sz w:val="24"/>
          <w:szCs w:val="24"/>
        </w:rPr>
      </w:pP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Монтаж, ремонт, наладка и обслуживание устройств автоматического регулирования режимов работы доменных, сталеплавильных печей, прокатных станов, блокировочных, сигнализационных, управляющих устройств туннельных печей, систем диспетчерского автоматизированн</w:t>
      </w: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ого управления, поточно-транспортных технологических линий, сварочного оборудования с электронными схемами управления, агрегатов электрооборудования и станков с системами электромашинного управления, с обратными связями по току и напряжению.</w:t>
      </w:r>
    </w:p>
    <w:p w14:paraId="16A0F4E6" w14:textId="77777777" w:rsidR="000E1C34" w:rsidRDefault="001C7806">
      <w:pPr>
        <w:pStyle w:val="afb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360" w:lineRule="atLeast"/>
        <w:rPr>
          <w:rFonts w:ascii="Liberation Sans" w:hAnsi="Liberation Sans" w:cs="Liberation Sans"/>
          <w:color w:val="25282B"/>
          <w:sz w:val="24"/>
          <w:szCs w:val="24"/>
        </w:rPr>
      </w:pP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Ремонт сложног</w:t>
      </w: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о электрооборудования сушильных и вакуумных печей, уникальных автоматов максимального тока и автоматических лент.</w:t>
      </w:r>
    </w:p>
    <w:p w14:paraId="37DFE476" w14:textId="77777777" w:rsidR="000E1C34" w:rsidRDefault="001C7806">
      <w:pPr>
        <w:pStyle w:val="afb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360" w:lineRule="atLeast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ans" w:hAnsi="Liberation Sans" w:cs="Liberation Sans"/>
          <w:color w:val="25282B"/>
          <w:sz w:val="24"/>
          <w:szCs w:val="24"/>
        </w:rPr>
        <w:t>Балансировка роторов электрических машин, выявление и устранение вибрации</w:t>
      </w:r>
    </w:p>
    <w:p w14:paraId="234C5298" w14:textId="77777777" w:rsidR="000E1C34" w:rsidRDefault="001C7806">
      <w:pPr>
        <w:spacing w:before="160"/>
        <w:rPr>
          <w:rFonts w:ascii="Liberation Sans" w:hAnsi="Liberation Sans" w:cs="Liberation Sans"/>
          <w:spacing w:val="-4"/>
          <w:sz w:val="24"/>
          <w:szCs w:val="24"/>
        </w:rPr>
      </w:pPr>
      <w:r>
        <w:rPr>
          <w:rFonts w:ascii="Liberation Sans" w:eastAsia="Liberation Sans" w:hAnsi="Liberation Sans" w:cs="Liberation Sans"/>
          <w:b/>
          <w:sz w:val="24"/>
          <w:szCs w:val="24"/>
        </w:rPr>
        <w:lastRenderedPageBreak/>
        <w:t>Заработная</w:t>
      </w:r>
      <w:r>
        <w:rPr>
          <w:rFonts w:ascii="Liberation Sans" w:eastAsia="Liberation Sans" w:hAnsi="Liberation Sans" w:cs="Liberation Sans"/>
          <w:b/>
          <w:spacing w:val="-3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b/>
          <w:sz w:val="24"/>
          <w:szCs w:val="24"/>
        </w:rPr>
        <w:t>плата:</w:t>
      </w:r>
      <w:r>
        <w:rPr>
          <w:rFonts w:ascii="Liberation Sans" w:eastAsia="Liberation Sans" w:hAnsi="Liberation Sans" w:cs="Liberation Sans"/>
          <w:b/>
          <w:spacing w:val="-1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от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38</w:t>
      </w:r>
      <w:r>
        <w:rPr>
          <w:rFonts w:ascii="Liberation Sans" w:eastAsia="Liberation Sans" w:hAnsi="Liberation Sans" w:cs="Liberation Sans"/>
          <w:spacing w:val="-3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до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61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тыс.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pacing w:val="-4"/>
          <w:sz w:val="24"/>
          <w:szCs w:val="24"/>
        </w:rPr>
        <w:t>руб.</w:t>
      </w:r>
    </w:p>
    <w:p w14:paraId="42094EE3" w14:textId="77777777" w:rsidR="000E1C34" w:rsidRDefault="001C7806">
      <w:pPr>
        <w:spacing w:before="160"/>
        <w:rPr>
          <w:rFonts w:ascii="Liberation Sans" w:hAnsi="Liberation Sans" w:cs="Liberation Sans"/>
          <w:b/>
          <w:bCs/>
          <w:spacing w:val="-4"/>
          <w:sz w:val="24"/>
          <w:szCs w:val="24"/>
        </w:rPr>
      </w:pPr>
      <w:r>
        <w:rPr>
          <w:rFonts w:ascii="Liberation Sans" w:eastAsia="Liberation Sans" w:hAnsi="Liberation Sans" w:cs="Liberation Sans"/>
          <w:b/>
          <w:bCs/>
          <w:spacing w:val="-4"/>
          <w:sz w:val="24"/>
          <w:szCs w:val="24"/>
          <w:u w:val="single"/>
        </w:rPr>
        <w:t>5) Ведущий инженер службы связи</w:t>
      </w:r>
    </w:p>
    <w:p w14:paraId="7A2420BF" w14:textId="77777777" w:rsidR="000E1C34" w:rsidRDefault="001C7806">
      <w:pPr>
        <w:pStyle w:val="afb"/>
        <w:numPr>
          <w:ilvl w:val="0"/>
          <w:numId w:val="17"/>
        </w:numPr>
        <w:jc w:val="left"/>
        <w:rPr>
          <w:rFonts w:ascii="Liberation Sans" w:hAnsi="Liberation Sans" w:cs="Liberation Sans"/>
          <w:spacing w:val="-4"/>
          <w:sz w:val="24"/>
          <w:szCs w:val="24"/>
        </w:rPr>
      </w:pPr>
      <w:r>
        <w:rPr>
          <w:rFonts w:ascii="Liberation Sans" w:eastAsia="Liberation Sans" w:hAnsi="Liberation Sans" w:cs="Liberation Sans"/>
          <w:spacing w:val="-4"/>
          <w:sz w:val="24"/>
          <w:szCs w:val="24"/>
        </w:rPr>
        <w:t xml:space="preserve">Обеспечение бесперебойной работы всех средств и систем автоматизации, АСУТП на объектах КС, ГРС, вспомогательного оборудования. </w:t>
      </w:r>
    </w:p>
    <w:p w14:paraId="570927C3" w14:textId="77777777" w:rsidR="000E1C34" w:rsidRDefault="001C7806">
      <w:pPr>
        <w:pStyle w:val="afb"/>
        <w:numPr>
          <w:ilvl w:val="0"/>
          <w:numId w:val="17"/>
        </w:numPr>
        <w:jc w:val="left"/>
        <w:rPr>
          <w:rFonts w:ascii="Liberation Sans" w:hAnsi="Liberation Sans" w:cs="Liberation Sans"/>
          <w:spacing w:val="-4"/>
          <w:sz w:val="24"/>
          <w:szCs w:val="24"/>
        </w:rPr>
      </w:pPr>
      <w:r>
        <w:rPr>
          <w:rFonts w:ascii="Liberation Sans" w:eastAsia="Liberation Sans" w:hAnsi="Liberation Sans" w:cs="Liberation Sans"/>
          <w:spacing w:val="-4"/>
          <w:sz w:val="24"/>
          <w:szCs w:val="24"/>
        </w:rPr>
        <w:t xml:space="preserve">Проведение технического обслуживания и текущего ремонта средств автоматизации. </w:t>
      </w:r>
    </w:p>
    <w:p w14:paraId="15473EBB" w14:textId="77777777" w:rsidR="000E1C34" w:rsidRDefault="001C7806">
      <w:pPr>
        <w:pStyle w:val="afb"/>
        <w:numPr>
          <w:ilvl w:val="0"/>
          <w:numId w:val="17"/>
        </w:numPr>
        <w:jc w:val="left"/>
        <w:rPr>
          <w:rFonts w:ascii="Liberation Sans" w:hAnsi="Liberation Sans" w:cs="Liberation Sans"/>
          <w:spacing w:val="-4"/>
          <w:sz w:val="24"/>
          <w:szCs w:val="24"/>
        </w:rPr>
      </w:pPr>
      <w:r>
        <w:rPr>
          <w:rFonts w:ascii="Liberation Sans" w:eastAsia="Liberation Sans" w:hAnsi="Liberation Sans" w:cs="Liberation Sans"/>
          <w:spacing w:val="-4"/>
          <w:sz w:val="24"/>
          <w:szCs w:val="24"/>
        </w:rPr>
        <w:t>Участие в рассл</w:t>
      </w:r>
      <w:r>
        <w:rPr>
          <w:rFonts w:ascii="Liberation Sans" w:eastAsia="Liberation Sans" w:hAnsi="Liberation Sans" w:cs="Liberation Sans"/>
          <w:spacing w:val="-4"/>
          <w:sz w:val="24"/>
          <w:szCs w:val="24"/>
        </w:rPr>
        <w:t>едовании отказов, разработке мероприятий по их предупреждению.</w:t>
      </w:r>
    </w:p>
    <w:p w14:paraId="693E4C12" w14:textId="77777777" w:rsidR="000E1C34" w:rsidRDefault="001C7806">
      <w:pPr>
        <w:spacing w:before="160"/>
        <w:rPr>
          <w:rFonts w:ascii="Liberation Sans" w:hAnsi="Liberation Sans" w:cs="Liberation Sans"/>
          <w:spacing w:val="-4"/>
          <w:sz w:val="28"/>
          <w:szCs w:val="28"/>
        </w:rPr>
      </w:pPr>
      <w:r>
        <w:rPr>
          <w:rFonts w:ascii="Liberation Sans" w:eastAsia="Liberation Sans" w:hAnsi="Liberation Sans" w:cs="Liberation Sans"/>
          <w:b/>
          <w:sz w:val="24"/>
          <w:szCs w:val="24"/>
        </w:rPr>
        <w:t>Заработная</w:t>
      </w:r>
      <w:r>
        <w:rPr>
          <w:rFonts w:ascii="Liberation Sans" w:eastAsia="Liberation Sans" w:hAnsi="Liberation Sans" w:cs="Liberation Sans"/>
          <w:b/>
          <w:spacing w:val="-3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b/>
          <w:sz w:val="24"/>
          <w:szCs w:val="24"/>
        </w:rPr>
        <w:t>плата:</w:t>
      </w:r>
      <w:r>
        <w:rPr>
          <w:rFonts w:ascii="Liberation Sans" w:eastAsia="Liberation Sans" w:hAnsi="Liberation Sans" w:cs="Liberation Sans"/>
          <w:b/>
          <w:spacing w:val="-1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от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74</w:t>
      </w:r>
      <w:r>
        <w:rPr>
          <w:rFonts w:ascii="Liberation Sans" w:eastAsia="Liberation Sans" w:hAnsi="Liberation Sans" w:cs="Liberation Sans"/>
          <w:spacing w:val="-3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z w:val="24"/>
          <w:szCs w:val="24"/>
        </w:rPr>
        <w:t>до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105 </w:t>
      </w:r>
      <w:r>
        <w:rPr>
          <w:rFonts w:ascii="Liberation Sans" w:eastAsia="Liberation Sans" w:hAnsi="Liberation Sans" w:cs="Liberation Sans"/>
          <w:sz w:val="24"/>
          <w:szCs w:val="24"/>
        </w:rPr>
        <w:t>тыс.</w:t>
      </w:r>
      <w:r>
        <w:rPr>
          <w:rFonts w:ascii="Liberation Sans" w:eastAsia="Liberation Sans" w:hAnsi="Liberation Sans" w:cs="Liberation Sans"/>
          <w:spacing w:val="-2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spacing w:val="-4"/>
          <w:sz w:val="24"/>
          <w:szCs w:val="24"/>
        </w:rPr>
        <w:t>руб.</w:t>
      </w:r>
    </w:p>
    <w:p w14:paraId="15F93AF7" w14:textId="77777777" w:rsidR="000E1C34" w:rsidRDefault="000E1C34">
      <w:pPr>
        <w:spacing w:before="160"/>
        <w:rPr>
          <w:rFonts w:ascii="Liberation Sans" w:hAnsi="Liberation Sans" w:cs="Liberation Sans"/>
          <w:spacing w:val="-4"/>
          <w:sz w:val="28"/>
          <w:szCs w:val="28"/>
        </w:rPr>
      </w:pPr>
    </w:p>
    <w:p w14:paraId="1557C2D7" w14:textId="77777777" w:rsidR="000E1C34" w:rsidRDefault="001C7806">
      <w:pPr>
        <w:spacing w:before="1"/>
        <w:ind w:left="4" w:right="4"/>
        <w:jc w:val="center"/>
        <w:rPr>
          <w:rFonts w:ascii="Liberation Sans" w:hAnsi="Liberation Sans" w:cs="Liberation Sans"/>
          <w:b/>
          <w:sz w:val="24"/>
          <w:szCs w:val="14"/>
          <w:highlight w:val="white"/>
        </w:rPr>
      </w:pPr>
      <w:r>
        <w:rPr>
          <w:rFonts w:ascii="Liberation Sans" w:eastAsia="Liberation Sans" w:hAnsi="Liberation Sans" w:cs="Liberation Sans"/>
          <w:b/>
          <w:color w:val="000000"/>
          <w:spacing w:val="-2"/>
          <w:sz w:val="32"/>
          <w:szCs w:val="18"/>
          <w:highlight w:val="white"/>
          <w:u w:val="single"/>
        </w:rPr>
        <w:t>УСЛОВИЯ</w:t>
      </w:r>
    </w:p>
    <w:p w14:paraId="62DA72EB" w14:textId="77777777" w:rsidR="000E1C34" w:rsidRDefault="001C7806">
      <w:pPr>
        <w:pStyle w:val="afb"/>
        <w:numPr>
          <w:ilvl w:val="0"/>
          <w:numId w:val="1"/>
        </w:numPr>
        <w:tabs>
          <w:tab w:val="left" w:pos="159"/>
        </w:tabs>
        <w:ind w:left="159" w:hanging="159"/>
        <w:rPr>
          <w:rFonts w:ascii="Liberation Sans" w:hAnsi="Liberation Sans" w:cs="Liberation Sans"/>
          <w:i/>
          <w:sz w:val="20"/>
          <w:szCs w:val="14"/>
        </w:rPr>
      </w:pPr>
      <w:r>
        <w:rPr>
          <w:rFonts w:ascii="Liberation Sans" w:eastAsia="Liberation Sans" w:hAnsi="Liberation Sans" w:cs="Liberation Sans"/>
          <w:i/>
          <w:sz w:val="24"/>
          <w:szCs w:val="18"/>
        </w:rPr>
        <w:t>предоставление</w:t>
      </w:r>
      <w:r>
        <w:rPr>
          <w:rFonts w:ascii="Liberation Sans" w:eastAsia="Liberation Sans" w:hAnsi="Liberation Sans" w:cs="Liberation Sans"/>
          <w:i/>
          <w:spacing w:val="-6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ведомственного</w:t>
      </w:r>
      <w:r>
        <w:rPr>
          <w:rFonts w:ascii="Liberation Sans" w:eastAsia="Liberation Sans" w:hAnsi="Liberation Sans" w:cs="Liberation Sans"/>
          <w:i/>
          <w:spacing w:val="-6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жилья</w:t>
      </w:r>
      <w:r>
        <w:rPr>
          <w:rFonts w:ascii="Liberation Sans" w:eastAsia="Liberation Sans" w:hAnsi="Liberation Sans" w:cs="Liberation Sans"/>
          <w:i/>
          <w:spacing w:val="-5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(оплата</w:t>
      </w:r>
      <w:r>
        <w:rPr>
          <w:rFonts w:ascii="Liberation Sans" w:eastAsia="Liberation Sans" w:hAnsi="Liberation Sans" w:cs="Liberation Sans"/>
          <w:i/>
          <w:spacing w:val="-6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аренда</w:t>
      </w:r>
      <w:r>
        <w:rPr>
          <w:rFonts w:ascii="Liberation Sans" w:eastAsia="Liberation Sans" w:hAnsi="Liberation Sans" w:cs="Liberation Sans"/>
          <w:i/>
          <w:spacing w:val="-6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42</w:t>
      </w:r>
      <w:r>
        <w:rPr>
          <w:rFonts w:ascii="Liberation Sans" w:eastAsia="Liberation Sans" w:hAnsi="Liberation Sans" w:cs="Liberation Sans"/>
          <w:i/>
          <w:spacing w:val="-5"/>
          <w:sz w:val="24"/>
          <w:szCs w:val="18"/>
        </w:rPr>
        <w:t xml:space="preserve"> </w:t>
      </w:r>
      <w:proofErr w:type="spellStart"/>
      <w:r>
        <w:rPr>
          <w:rFonts w:ascii="Liberation Sans" w:eastAsia="Liberation Sans" w:hAnsi="Liberation Sans" w:cs="Liberation Sans"/>
          <w:i/>
          <w:spacing w:val="-2"/>
          <w:sz w:val="24"/>
          <w:szCs w:val="18"/>
        </w:rPr>
        <w:t>руб</w:t>
      </w:r>
      <w:proofErr w:type="spellEnd"/>
      <w:r>
        <w:rPr>
          <w:rFonts w:ascii="Liberation Sans" w:eastAsia="Liberation Sans" w:hAnsi="Liberation Sans" w:cs="Liberation Sans"/>
          <w:i/>
          <w:spacing w:val="-2"/>
          <w:sz w:val="24"/>
          <w:szCs w:val="18"/>
        </w:rPr>
        <w:t>/м²);</w:t>
      </w:r>
    </w:p>
    <w:p w14:paraId="71777FC7" w14:textId="2C627FB0" w:rsidR="000E1C34" w:rsidRDefault="001C7806">
      <w:pPr>
        <w:spacing w:before="189" w:line="259" w:lineRule="auto"/>
        <w:ind w:right="5"/>
        <w:jc w:val="both"/>
        <w:rPr>
          <w:rFonts w:ascii="Liberation Sans" w:hAnsi="Liberation Sans" w:cs="Liberation Sans"/>
          <w:i/>
          <w:sz w:val="20"/>
          <w:szCs w:val="14"/>
        </w:rPr>
      </w:pPr>
      <w:r>
        <w:rPr>
          <w:rFonts w:ascii="Liberation Sans" w:eastAsia="Liberation Sans" w:hAnsi="Liberation Sans" w:cs="Liberation Sans"/>
          <w:i/>
          <w:sz w:val="24"/>
          <w:szCs w:val="18"/>
        </w:rPr>
        <w:t>-компенсация расходов, связанных с отдыхом в объектах, находящих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ся на балансе ПАО «Газпром»;</w:t>
      </w:r>
    </w:p>
    <w:p w14:paraId="106DF067" w14:textId="77777777" w:rsidR="000E1C34" w:rsidRDefault="001C7806">
      <w:pPr>
        <w:pStyle w:val="afb"/>
        <w:numPr>
          <w:ilvl w:val="0"/>
          <w:numId w:val="1"/>
        </w:numPr>
        <w:tabs>
          <w:tab w:val="left" w:pos="224"/>
        </w:tabs>
        <w:spacing w:before="159" w:line="259" w:lineRule="auto"/>
        <w:ind w:left="0" w:right="3" w:firstLine="0"/>
        <w:rPr>
          <w:rFonts w:ascii="Liberation Sans" w:hAnsi="Liberation Sans" w:cs="Liberation Sans"/>
          <w:i/>
          <w:sz w:val="20"/>
          <w:szCs w:val="14"/>
        </w:rPr>
      </w:pPr>
      <w:r>
        <w:rPr>
          <w:rFonts w:ascii="Liberation Sans" w:eastAsia="Liberation Sans" w:hAnsi="Liberation Sans" w:cs="Liberation Sans"/>
          <w:i/>
          <w:sz w:val="24"/>
          <w:szCs w:val="18"/>
        </w:rPr>
        <w:t>единая материальная помощь молодым специалистам 62088 руб. впервые приступившие к работе после окончания учебного заведения в течение года;</w:t>
      </w:r>
    </w:p>
    <w:p w14:paraId="64AC63AD" w14:textId="77777777" w:rsidR="000E1C34" w:rsidRDefault="001C7806">
      <w:pPr>
        <w:pStyle w:val="afb"/>
        <w:numPr>
          <w:ilvl w:val="0"/>
          <w:numId w:val="1"/>
        </w:numPr>
        <w:tabs>
          <w:tab w:val="left" w:pos="194"/>
        </w:tabs>
        <w:spacing w:before="159" w:line="259" w:lineRule="auto"/>
        <w:ind w:left="0" w:right="3" w:firstLine="0"/>
        <w:rPr>
          <w:rFonts w:ascii="Liberation Sans" w:hAnsi="Liberation Sans" w:cs="Liberation Sans"/>
          <w:i/>
          <w:sz w:val="20"/>
          <w:szCs w:val="14"/>
        </w:rPr>
      </w:pPr>
      <w:r>
        <w:rPr>
          <w:rFonts w:ascii="Liberation Sans" w:eastAsia="Liberation Sans" w:hAnsi="Liberation Sans" w:cs="Liberation Sans"/>
          <w:i/>
          <w:sz w:val="24"/>
          <w:szCs w:val="18"/>
        </w:rPr>
        <w:t>допол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 xml:space="preserve">нительное пособие работникам, привлекаемым на работу из другой местности (при переезде в п. Юбилейный из других местно- </w:t>
      </w:r>
      <w:proofErr w:type="spellStart"/>
      <w:r>
        <w:rPr>
          <w:rFonts w:ascii="Liberation Sans" w:eastAsia="Liberation Sans" w:hAnsi="Liberation Sans" w:cs="Liberation Sans"/>
          <w:i/>
          <w:sz w:val="24"/>
          <w:szCs w:val="18"/>
        </w:rPr>
        <w:t>стей</w:t>
      </w:r>
      <w:proofErr w:type="spellEnd"/>
      <w:r>
        <w:rPr>
          <w:rFonts w:ascii="Liberation Sans" w:eastAsia="Liberation Sans" w:hAnsi="Liberation Sans" w:cs="Liberation Sans"/>
          <w:i/>
          <w:sz w:val="24"/>
          <w:szCs w:val="18"/>
        </w:rPr>
        <w:t xml:space="preserve">) в течение первых трех лет (1 год – 46566 руб. ежеквартально, 2 год – 34924,50 руб. ежеквартально, 3 год – 23238 руб. </w:t>
      </w:r>
      <w:proofErr w:type="spellStart"/>
      <w:r>
        <w:rPr>
          <w:rFonts w:ascii="Liberation Sans" w:eastAsia="Liberation Sans" w:hAnsi="Liberation Sans" w:cs="Liberation Sans"/>
          <w:i/>
          <w:sz w:val="24"/>
          <w:szCs w:val="18"/>
        </w:rPr>
        <w:t>ежекварталь</w:t>
      </w:r>
      <w:proofErr w:type="spellEnd"/>
      <w:r>
        <w:rPr>
          <w:rFonts w:ascii="Liberation Sans" w:eastAsia="Liberation Sans" w:hAnsi="Liberation Sans" w:cs="Liberation Sans"/>
          <w:i/>
          <w:sz w:val="24"/>
          <w:szCs w:val="18"/>
        </w:rPr>
        <w:t xml:space="preserve">- </w:t>
      </w:r>
      <w:r>
        <w:rPr>
          <w:rFonts w:ascii="Liberation Sans" w:eastAsia="Liberation Sans" w:hAnsi="Liberation Sans" w:cs="Liberation Sans"/>
          <w:i/>
          <w:spacing w:val="-4"/>
          <w:sz w:val="24"/>
          <w:szCs w:val="18"/>
        </w:rPr>
        <w:t>но);</w:t>
      </w:r>
    </w:p>
    <w:p w14:paraId="4478CFE5" w14:textId="77777777" w:rsidR="000E1C34" w:rsidRDefault="001C7806">
      <w:pPr>
        <w:pStyle w:val="afb"/>
        <w:numPr>
          <w:ilvl w:val="0"/>
          <w:numId w:val="1"/>
        </w:numPr>
        <w:tabs>
          <w:tab w:val="left" w:pos="191"/>
        </w:tabs>
        <w:spacing w:before="159" w:line="259" w:lineRule="auto"/>
        <w:ind w:left="0" w:right="4" w:firstLine="0"/>
        <w:rPr>
          <w:rFonts w:ascii="Liberation Sans" w:hAnsi="Liberation Sans" w:cs="Liberation Sans"/>
          <w:i/>
          <w:sz w:val="20"/>
          <w:szCs w:val="14"/>
        </w:rPr>
      </w:pPr>
      <w:r>
        <w:rPr>
          <w:rFonts w:ascii="Liberation Sans" w:eastAsia="Liberation Sans" w:hAnsi="Liberation Sans" w:cs="Liberation Sans"/>
          <w:i/>
          <w:sz w:val="24"/>
          <w:szCs w:val="18"/>
        </w:rPr>
        <w:t>единая материальная помощь работникам, впервые вступившим в брак</w:t>
      </w:r>
      <w:r>
        <w:rPr>
          <w:rFonts w:ascii="Liberation Sans" w:eastAsia="Liberation Sans" w:hAnsi="Liberation Sans" w:cs="Liberation Sans"/>
          <w:i/>
          <w:spacing w:val="-3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89251,50</w:t>
      </w:r>
      <w:r>
        <w:rPr>
          <w:rFonts w:ascii="Liberation Sans" w:eastAsia="Liberation Sans" w:hAnsi="Liberation Sans" w:cs="Liberation Sans"/>
          <w:i/>
          <w:spacing w:val="-3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руб.,</w:t>
      </w:r>
      <w:r>
        <w:rPr>
          <w:rFonts w:ascii="Liberation Sans" w:eastAsia="Liberation Sans" w:hAnsi="Liberation Sans" w:cs="Liberation Sans"/>
          <w:i/>
          <w:spacing w:val="-3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а</w:t>
      </w:r>
      <w:r>
        <w:rPr>
          <w:rFonts w:ascii="Liberation Sans" w:eastAsia="Liberation Sans" w:hAnsi="Liberation Sans" w:cs="Liberation Sans"/>
          <w:i/>
          <w:spacing w:val="-3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также</w:t>
      </w:r>
      <w:r>
        <w:rPr>
          <w:rFonts w:ascii="Liberation Sans" w:eastAsia="Liberation Sans" w:hAnsi="Liberation Sans" w:cs="Liberation Sans"/>
          <w:i/>
          <w:spacing w:val="-3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дополнительный</w:t>
      </w:r>
      <w:r>
        <w:rPr>
          <w:rFonts w:ascii="Liberation Sans" w:eastAsia="Liberation Sans" w:hAnsi="Liberation Sans" w:cs="Liberation Sans"/>
          <w:i/>
          <w:spacing w:val="-3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отпуск</w:t>
      </w:r>
      <w:r>
        <w:rPr>
          <w:rFonts w:ascii="Liberation Sans" w:eastAsia="Liberation Sans" w:hAnsi="Liberation Sans" w:cs="Liberation Sans"/>
          <w:i/>
          <w:spacing w:val="-3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3</w:t>
      </w:r>
      <w:r>
        <w:rPr>
          <w:rFonts w:ascii="Liberation Sans" w:eastAsia="Liberation Sans" w:hAnsi="Liberation Sans" w:cs="Liberation Sans"/>
          <w:i/>
          <w:spacing w:val="-3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кал.</w:t>
      </w:r>
      <w:r>
        <w:rPr>
          <w:rFonts w:ascii="Liberation Sans" w:eastAsia="Liberation Sans" w:hAnsi="Liberation Sans" w:cs="Liberation Sans"/>
          <w:i/>
          <w:spacing w:val="-3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дня</w:t>
      </w:r>
      <w:r>
        <w:rPr>
          <w:rFonts w:ascii="Liberation Sans" w:eastAsia="Liberation Sans" w:hAnsi="Liberation Sans" w:cs="Liberation Sans"/>
          <w:i/>
          <w:spacing w:val="-3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в</w:t>
      </w:r>
      <w:r>
        <w:rPr>
          <w:rFonts w:ascii="Liberation Sans" w:eastAsia="Liberation Sans" w:hAnsi="Liberation Sans" w:cs="Liberation Sans"/>
          <w:i/>
          <w:spacing w:val="-3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связи с бракосочетанием;</w:t>
      </w:r>
    </w:p>
    <w:p w14:paraId="69CC5B2E" w14:textId="77777777" w:rsidR="000E1C34" w:rsidRDefault="001C7806">
      <w:pPr>
        <w:pStyle w:val="afb"/>
        <w:numPr>
          <w:ilvl w:val="0"/>
          <w:numId w:val="1"/>
        </w:numPr>
        <w:tabs>
          <w:tab w:val="left" w:pos="171"/>
        </w:tabs>
        <w:spacing w:before="159" w:line="259" w:lineRule="auto"/>
        <w:ind w:left="0" w:right="4" w:firstLine="0"/>
        <w:rPr>
          <w:rFonts w:ascii="Liberation Sans" w:hAnsi="Liberation Sans" w:cs="Liberation Sans"/>
          <w:i/>
          <w:sz w:val="20"/>
          <w:szCs w:val="14"/>
        </w:rPr>
      </w:pPr>
      <w:r>
        <w:rPr>
          <w:rFonts w:ascii="Liberation Sans" w:eastAsia="Liberation Sans" w:hAnsi="Liberation Sans" w:cs="Liberation Sans"/>
          <w:i/>
          <w:sz w:val="24"/>
          <w:szCs w:val="18"/>
        </w:rPr>
        <w:t>единая материальная помощь при рождении ребенка 178503,00 руб., дополнительный отпуск в связи с рождени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ем ребенка 2 кал. дня;</w:t>
      </w:r>
    </w:p>
    <w:p w14:paraId="5FD2EF7E" w14:textId="77777777" w:rsidR="000E1C34" w:rsidRDefault="001C7806">
      <w:pPr>
        <w:pStyle w:val="afb"/>
        <w:numPr>
          <w:ilvl w:val="0"/>
          <w:numId w:val="1"/>
        </w:numPr>
        <w:tabs>
          <w:tab w:val="left" w:pos="211"/>
        </w:tabs>
        <w:spacing w:before="159" w:line="259" w:lineRule="auto"/>
        <w:ind w:left="0" w:right="4" w:firstLine="0"/>
        <w:rPr>
          <w:rFonts w:ascii="Liberation Sans" w:hAnsi="Liberation Sans" w:cs="Liberation Sans"/>
          <w:i/>
          <w:sz w:val="20"/>
          <w:szCs w:val="14"/>
        </w:rPr>
      </w:pPr>
      <w:r>
        <w:rPr>
          <w:rFonts w:ascii="Liberation Sans" w:eastAsia="Liberation Sans" w:hAnsi="Liberation Sans" w:cs="Liberation Sans"/>
          <w:i/>
          <w:sz w:val="24"/>
          <w:szCs w:val="18"/>
        </w:rPr>
        <w:t>единовременная материальная помощь при рождении третьего и последующего ребенка 267754,50 руб.;</w:t>
      </w:r>
    </w:p>
    <w:p w14:paraId="3A3A9150" w14:textId="3A091650" w:rsidR="000E1C34" w:rsidRDefault="001C7806">
      <w:pPr>
        <w:pStyle w:val="afb"/>
        <w:numPr>
          <w:ilvl w:val="0"/>
          <w:numId w:val="1"/>
        </w:numPr>
        <w:tabs>
          <w:tab w:val="left" w:pos="231"/>
        </w:tabs>
        <w:spacing w:before="159" w:line="259" w:lineRule="auto"/>
        <w:ind w:left="0" w:right="3" w:firstLine="0"/>
        <w:rPr>
          <w:rFonts w:ascii="Liberation Sans" w:hAnsi="Liberation Sans" w:cs="Liberation Sans"/>
          <w:i/>
          <w:sz w:val="20"/>
          <w:szCs w:val="14"/>
        </w:rPr>
      </w:pPr>
      <w:r>
        <w:rPr>
          <w:rFonts w:ascii="Liberation Sans" w:eastAsia="Liberation Sans" w:hAnsi="Liberation Sans" w:cs="Liberation Sans"/>
          <w:i/>
          <w:sz w:val="24"/>
          <w:szCs w:val="18"/>
        </w:rPr>
        <w:t>ежемесячное пособие матерям 44625,75 руб., находящимся в от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пуске по уходу за ребенком до достижения им трех лет;</w:t>
      </w:r>
    </w:p>
    <w:p w14:paraId="73E56A0C" w14:textId="5000DA21" w:rsidR="000E1C34" w:rsidRDefault="001C7806">
      <w:pPr>
        <w:pStyle w:val="afb"/>
        <w:numPr>
          <w:ilvl w:val="0"/>
          <w:numId w:val="1"/>
        </w:numPr>
        <w:tabs>
          <w:tab w:val="left" w:pos="184"/>
        </w:tabs>
        <w:spacing w:line="259" w:lineRule="auto"/>
        <w:ind w:left="0" w:right="3" w:firstLine="0"/>
        <w:rPr>
          <w:rFonts w:ascii="Liberation Sans" w:hAnsi="Liberation Sans" w:cs="Liberation Sans"/>
          <w:i/>
          <w:sz w:val="20"/>
          <w:szCs w:val="14"/>
        </w:rPr>
      </w:pPr>
      <w:r>
        <w:rPr>
          <w:rFonts w:ascii="Liberation Sans" w:eastAsia="Liberation Sans" w:hAnsi="Liberation Sans" w:cs="Liberation Sans"/>
          <w:i/>
          <w:sz w:val="24"/>
          <w:szCs w:val="18"/>
        </w:rPr>
        <w:t>компенсация родительск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ой платы за содержание детей в дошколь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ной организации в размере 50%;</w:t>
      </w:r>
    </w:p>
    <w:p w14:paraId="43225335" w14:textId="77777777" w:rsidR="000E1C34" w:rsidRDefault="001C7806">
      <w:pPr>
        <w:pStyle w:val="afb"/>
        <w:numPr>
          <w:ilvl w:val="0"/>
          <w:numId w:val="1"/>
        </w:numPr>
        <w:tabs>
          <w:tab w:val="left" w:pos="159"/>
        </w:tabs>
        <w:spacing w:before="159"/>
        <w:ind w:left="159" w:hanging="159"/>
        <w:rPr>
          <w:rFonts w:ascii="Liberation Sans" w:hAnsi="Liberation Sans" w:cs="Liberation Sans"/>
          <w:i/>
          <w:sz w:val="20"/>
          <w:szCs w:val="14"/>
        </w:rPr>
      </w:pPr>
      <w:r>
        <w:rPr>
          <w:rFonts w:ascii="Liberation Sans" w:eastAsia="Liberation Sans" w:hAnsi="Liberation Sans" w:cs="Liberation Sans"/>
          <w:i/>
          <w:sz w:val="24"/>
          <w:szCs w:val="18"/>
        </w:rPr>
        <w:t>тринадцатая</w:t>
      </w:r>
      <w:r>
        <w:rPr>
          <w:rFonts w:ascii="Liberation Sans" w:eastAsia="Liberation Sans" w:hAnsi="Liberation Sans" w:cs="Liberation Sans"/>
          <w:i/>
          <w:spacing w:val="-6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заработная</w:t>
      </w:r>
      <w:r>
        <w:rPr>
          <w:rFonts w:ascii="Liberation Sans" w:eastAsia="Liberation Sans" w:hAnsi="Liberation Sans" w:cs="Liberation Sans"/>
          <w:i/>
          <w:spacing w:val="-4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плата</w:t>
      </w:r>
      <w:r>
        <w:rPr>
          <w:rFonts w:ascii="Liberation Sans" w:eastAsia="Liberation Sans" w:hAnsi="Liberation Sans" w:cs="Liberation Sans"/>
          <w:i/>
          <w:spacing w:val="-4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по</w:t>
      </w:r>
      <w:r>
        <w:rPr>
          <w:rFonts w:ascii="Liberation Sans" w:eastAsia="Liberation Sans" w:hAnsi="Liberation Sans" w:cs="Liberation Sans"/>
          <w:i/>
          <w:spacing w:val="-3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итогам</w:t>
      </w:r>
      <w:r>
        <w:rPr>
          <w:rFonts w:ascii="Liberation Sans" w:eastAsia="Liberation Sans" w:hAnsi="Liberation Sans" w:cs="Liberation Sans"/>
          <w:i/>
          <w:spacing w:val="-4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работы</w:t>
      </w:r>
      <w:r>
        <w:rPr>
          <w:rFonts w:ascii="Liberation Sans" w:eastAsia="Liberation Sans" w:hAnsi="Liberation Sans" w:cs="Liberation Sans"/>
          <w:i/>
          <w:spacing w:val="-4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за</w:t>
      </w:r>
      <w:r>
        <w:rPr>
          <w:rFonts w:ascii="Liberation Sans" w:eastAsia="Liberation Sans" w:hAnsi="Liberation Sans" w:cs="Liberation Sans"/>
          <w:i/>
          <w:spacing w:val="-3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pacing w:val="-4"/>
          <w:sz w:val="24"/>
          <w:szCs w:val="18"/>
        </w:rPr>
        <w:t>год;</w:t>
      </w:r>
    </w:p>
    <w:p w14:paraId="16DEF40B" w14:textId="77777777" w:rsidR="000E1C34" w:rsidRDefault="001C7806">
      <w:pPr>
        <w:pStyle w:val="afb"/>
        <w:numPr>
          <w:ilvl w:val="0"/>
          <w:numId w:val="1"/>
        </w:numPr>
        <w:tabs>
          <w:tab w:val="left" w:pos="159"/>
        </w:tabs>
        <w:spacing w:before="189"/>
        <w:ind w:left="159" w:hanging="159"/>
        <w:rPr>
          <w:rFonts w:ascii="Liberation Sans" w:hAnsi="Liberation Sans" w:cs="Liberation Sans"/>
          <w:i/>
          <w:sz w:val="20"/>
          <w:szCs w:val="14"/>
        </w:rPr>
      </w:pPr>
      <w:r>
        <w:rPr>
          <w:rFonts w:ascii="Liberation Sans" w:eastAsia="Liberation Sans" w:hAnsi="Liberation Sans" w:cs="Liberation Sans"/>
          <w:i/>
          <w:sz w:val="24"/>
          <w:szCs w:val="18"/>
        </w:rPr>
        <w:t>материальная</w:t>
      </w:r>
      <w:r>
        <w:rPr>
          <w:rFonts w:ascii="Liberation Sans" w:eastAsia="Liberation Sans" w:hAnsi="Liberation Sans" w:cs="Liberation Sans"/>
          <w:i/>
          <w:spacing w:val="-5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помощь</w:t>
      </w:r>
      <w:r>
        <w:rPr>
          <w:rFonts w:ascii="Liberation Sans" w:eastAsia="Liberation Sans" w:hAnsi="Liberation Sans" w:cs="Liberation Sans"/>
          <w:i/>
          <w:spacing w:val="-5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к</w:t>
      </w:r>
      <w:r>
        <w:rPr>
          <w:rFonts w:ascii="Liberation Sans" w:eastAsia="Liberation Sans" w:hAnsi="Liberation Sans" w:cs="Liberation Sans"/>
          <w:i/>
          <w:spacing w:val="-5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pacing w:val="-2"/>
          <w:sz w:val="24"/>
          <w:szCs w:val="18"/>
        </w:rPr>
        <w:t>отпуску;</w:t>
      </w:r>
    </w:p>
    <w:p w14:paraId="02451108" w14:textId="77777777" w:rsidR="000E1C34" w:rsidRDefault="001C7806">
      <w:pPr>
        <w:spacing w:before="189"/>
        <w:jc w:val="both"/>
        <w:rPr>
          <w:rFonts w:ascii="Liberation Sans" w:hAnsi="Liberation Sans" w:cs="Liberation Sans"/>
          <w:bCs/>
          <w:i/>
          <w:spacing w:val="-2"/>
          <w:sz w:val="20"/>
          <w:szCs w:val="20"/>
        </w:rPr>
      </w:pPr>
      <w:r>
        <w:rPr>
          <w:rFonts w:ascii="Liberation Sans" w:eastAsia="Liberation Sans" w:hAnsi="Liberation Sans" w:cs="Liberation Sans"/>
          <w:i/>
          <w:sz w:val="24"/>
          <w:szCs w:val="18"/>
        </w:rPr>
        <w:t>-бесплатное</w:t>
      </w:r>
      <w:r>
        <w:rPr>
          <w:rFonts w:ascii="Liberation Sans" w:eastAsia="Liberation Sans" w:hAnsi="Liberation Sans" w:cs="Liberation Sans"/>
          <w:i/>
          <w:spacing w:val="-6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посещение</w:t>
      </w:r>
      <w:r>
        <w:rPr>
          <w:rFonts w:ascii="Liberation Sans" w:eastAsia="Liberation Sans" w:hAnsi="Liberation Sans" w:cs="Liberation Sans"/>
          <w:i/>
          <w:spacing w:val="-5"/>
          <w:sz w:val="24"/>
          <w:szCs w:val="18"/>
        </w:rPr>
        <w:t xml:space="preserve"> </w:t>
      </w:r>
      <w:proofErr w:type="spellStart"/>
      <w:r>
        <w:rPr>
          <w:rFonts w:ascii="Liberation Sans" w:eastAsia="Liberation Sans" w:hAnsi="Liberation Sans" w:cs="Liberation Sans"/>
          <w:i/>
          <w:sz w:val="24"/>
          <w:szCs w:val="18"/>
        </w:rPr>
        <w:t>ФОКа</w:t>
      </w:r>
      <w:proofErr w:type="spellEnd"/>
      <w:r>
        <w:rPr>
          <w:rFonts w:ascii="Liberation Sans" w:eastAsia="Liberation Sans" w:hAnsi="Liberation Sans" w:cs="Liberation Sans"/>
          <w:i/>
          <w:spacing w:val="-6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(тренажёрный</w:t>
      </w:r>
      <w:r>
        <w:rPr>
          <w:rFonts w:ascii="Liberation Sans" w:eastAsia="Liberation Sans" w:hAnsi="Liberation Sans" w:cs="Liberation Sans"/>
          <w:i/>
          <w:spacing w:val="-5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зал,</w:t>
      </w:r>
      <w:r>
        <w:rPr>
          <w:rFonts w:ascii="Liberation Sans" w:eastAsia="Liberation Sans" w:hAnsi="Liberation Sans" w:cs="Liberation Sans"/>
          <w:i/>
          <w:spacing w:val="-6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бассейн,</w:t>
      </w:r>
      <w:r>
        <w:rPr>
          <w:rFonts w:ascii="Liberation Sans" w:eastAsia="Liberation Sans" w:hAnsi="Liberation Sans" w:cs="Liberation Sans"/>
          <w:i/>
          <w:spacing w:val="-5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pacing w:val="-2"/>
          <w:sz w:val="24"/>
          <w:szCs w:val="18"/>
        </w:rPr>
        <w:t>спортзал);</w:t>
      </w:r>
    </w:p>
    <w:p w14:paraId="2EAB1AE0" w14:textId="77777777" w:rsidR="000E1C34" w:rsidRDefault="001C7806">
      <w:pPr>
        <w:spacing w:before="189"/>
        <w:jc w:val="both"/>
        <w:rPr>
          <w:rFonts w:ascii="Liberation Sans" w:hAnsi="Liberation Sans" w:cs="Liberation Sans"/>
          <w:bCs/>
          <w:i/>
          <w:sz w:val="20"/>
          <w:szCs w:val="20"/>
        </w:rPr>
      </w:pPr>
      <w:r>
        <w:rPr>
          <w:rFonts w:ascii="Liberation Sans" w:eastAsia="Liberation Sans" w:hAnsi="Liberation Sans" w:cs="Liberation Sans"/>
          <w:i/>
          <w:sz w:val="24"/>
          <w:szCs w:val="18"/>
        </w:rPr>
        <w:t>-дополнительное</w:t>
      </w:r>
      <w:r>
        <w:rPr>
          <w:rFonts w:ascii="Liberation Sans" w:eastAsia="Liberation Sans" w:hAnsi="Liberation Sans" w:cs="Liberation Sans"/>
          <w:i/>
          <w:spacing w:val="-8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пенсионное</w:t>
      </w:r>
      <w:r>
        <w:rPr>
          <w:rFonts w:ascii="Liberation Sans" w:eastAsia="Liberation Sans" w:hAnsi="Liberation Sans" w:cs="Liberation Sans"/>
          <w:i/>
          <w:spacing w:val="-5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обеспечение</w:t>
      </w:r>
      <w:r>
        <w:rPr>
          <w:rFonts w:ascii="Liberation Sans" w:eastAsia="Liberation Sans" w:hAnsi="Liberation Sans" w:cs="Liberation Sans"/>
          <w:i/>
          <w:spacing w:val="-5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в</w:t>
      </w:r>
      <w:r>
        <w:rPr>
          <w:rFonts w:ascii="Liberation Sans" w:eastAsia="Liberation Sans" w:hAnsi="Liberation Sans" w:cs="Liberation Sans"/>
          <w:i/>
          <w:spacing w:val="-5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z w:val="24"/>
          <w:szCs w:val="18"/>
        </w:rPr>
        <w:t>НПФ</w:t>
      </w:r>
      <w:r>
        <w:rPr>
          <w:rFonts w:ascii="Liberation Sans" w:eastAsia="Liberation Sans" w:hAnsi="Liberation Sans" w:cs="Liberation Sans"/>
          <w:i/>
          <w:spacing w:val="-5"/>
          <w:sz w:val="24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spacing w:val="-2"/>
          <w:sz w:val="24"/>
          <w:szCs w:val="18"/>
        </w:rPr>
        <w:t>«ГАЗФОНД».</w:t>
      </w:r>
    </w:p>
    <w:sectPr w:rsidR="000E1C34">
      <w:pgSz w:w="11910" w:h="16840"/>
      <w:pgMar w:top="1100" w:right="850" w:bottom="280" w:left="170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D690B" w14:textId="77777777" w:rsidR="001C7806" w:rsidRDefault="001C7806">
      <w:r>
        <w:separator/>
      </w:r>
    </w:p>
  </w:endnote>
  <w:endnote w:type="continuationSeparator" w:id="0">
    <w:p w14:paraId="15962DCA" w14:textId="77777777" w:rsidR="001C7806" w:rsidRDefault="001C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CBAF0" w14:textId="77777777" w:rsidR="001C7806" w:rsidRDefault="001C7806">
      <w:r>
        <w:separator/>
      </w:r>
    </w:p>
  </w:footnote>
  <w:footnote w:type="continuationSeparator" w:id="0">
    <w:p w14:paraId="713BD113" w14:textId="77777777" w:rsidR="001C7806" w:rsidRDefault="001C7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702"/>
    <w:multiLevelType w:val="hybridMultilevel"/>
    <w:tmpl w:val="F69669E4"/>
    <w:lvl w:ilvl="0" w:tplc="EC867F8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0FE93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3C27A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930F3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E48B5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3666B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EE071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25A1A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DC100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B753B4"/>
    <w:multiLevelType w:val="hybridMultilevel"/>
    <w:tmpl w:val="B17A045E"/>
    <w:lvl w:ilvl="0" w:tplc="02C2260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40C45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550C5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3F683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BDC1C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96EDD8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32EE1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CEDE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280A0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685501"/>
    <w:multiLevelType w:val="hybridMultilevel"/>
    <w:tmpl w:val="B1FA56D4"/>
    <w:lvl w:ilvl="0" w:tplc="573624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1C0843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536F69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C963B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EC4B2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3CA7C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6B43E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0389B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B8AC3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B8D45ED"/>
    <w:multiLevelType w:val="hybridMultilevel"/>
    <w:tmpl w:val="CF8CE610"/>
    <w:lvl w:ilvl="0" w:tplc="779C1DB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8BA6B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4864C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5B2BA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42AFD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C4828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85EEB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CBC3A7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CEC1D8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EE92AF8"/>
    <w:multiLevelType w:val="hybridMultilevel"/>
    <w:tmpl w:val="288AC2F6"/>
    <w:lvl w:ilvl="0" w:tplc="0F50EC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52692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C94A4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280D3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D2BD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A2A6B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E7217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47014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A589EA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2853090"/>
    <w:multiLevelType w:val="hybridMultilevel"/>
    <w:tmpl w:val="714877A0"/>
    <w:lvl w:ilvl="0" w:tplc="B2840E4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7A60E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6FCDF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8C4BE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94CBDB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E289A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BA4A5D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70CB5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D0883C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33507A0"/>
    <w:multiLevelType w:val="hybridMultilevel"/>
    <w:tmpl w:val="5150F4D2"/>
    <w:lvl w:ilvl="0" w:tplc="D49E37E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A38E42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B003B4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2444A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D3441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ECA23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AD6E6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8128C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E42ED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C232E1A"/>
    <w:multiLevelType w:val="hybridMultilevel"/>
    <w:tmpl w:val="BDAE5F40"/>
    <w:lvl w:ilvl="0" w:tplc="99D02AF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13883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9AE13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E943C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C90BC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DA231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244DB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D7605C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A541F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FED6C90"/>
    <w:multiLevelType w:val="hybridMultilevel"/>
    <w:tmpl w:val="296A10BA"/>
    <w:lvl w:ilvl="0" w:tplc="28B6582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FC649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344AB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7824F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E12934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7FCB02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3569C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5CA25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CBE0B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7664114"/>
    <w:multiLevelType w:val="hybridMultilevel"/>
    <w:tmpl w:val="AA02ADDA"/>
    <w:lvl w:ilvl="0" w:tplc="0BAE80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EB298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866CD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9BE05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68EE9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B1AF5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26273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48282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4D6E4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1763302"/>
    <w:multiLevelType w:val="hybridMultilevel"/>
    <w:tmpl w:val="17D00CD4"/>
    <w:lvl w:ilvl="0" w:tplc="8242BA0E">
      <w:start w:val="1"/>
      <w:numFmt w:val="decimal"/>
      <w:lvlText w:val="%1)"/>
      <w:lvlJc w:val="left"/>
      <w:pPr>
        <w:ind w:left="311" w:hanging="311"/>
        <w:jc w:val="left"/>
      </w:pPr>
      <w:rPr>
        <w:rFonts w:hint="default"/>
        <w:spacing w:val="0"/>
        <w:u w:val="single"/>
        <w:lang w:val="ru-RU" w:eastAsia="en-US" w:bidi="ar-SA"/>
      </w:rPr>
    </w:lvl>
    <w:lvl w:ilvl="1" w:tplc="5DAADA58">
      <w:numFmt w:val="bullet"/>
      <w:lvlText w:val="•"/>
      <w:lvlJc w:val="left"/>
      <w:pPr>
        <w:ind w:left="1223" w:hanging="311"/>
      </w:pPr>
      <w:rPr>
        <w:rFonts w:hint="default"/>
        <w:lang w:val="ru-RU" w:eastAsia="en-US" w:bidi="ar-SA"/>
      </w:rPr>
    </w:lvl>
    <w:lvl w:ilvl="2" w:tplc="EF4004A0">
      <w:numFmt w:val="bullet"/>
      <w:lvlText w:val="•"/>
      <w:lvlJc w:val="left"/>
      <w:pPr>
        <w:ind w:left="2127" w:hanging="311"/>
      </w:pPr>
      <w:rPr>
        <w:rFonts w:hint="default"/>
        <w:lang w:val="ru-RU" w:eastAsia="en-US" w:bidi="ar-SA"/>
      </w:rPr>
    </w:lvl>
    <w:lvl w:ilvl="3" w:tplc="DBE46002">
      <w:numFmt w:val="bullet"/>
      <w:lvlText w:val="•"/>
      <w:lvlJc w:val="left"/>
      <w:pPr>
        <w:ind w:left="3030" w:hanging="311"/>
      </w:pPr>
      <w:rPr>
        <w:rFonts w:hint="default"/>
        <w:lang w:val="ru-RU" w:eastAsia="en-US" w:bidi="ar-SA"/>
      </w:rPr>
    </w:lvl>
    <w:lvl w:ilvl="4" w:tplc="B920840C">
      <w:numFmt w:val="bullet"/>
      <w:lvlText w:val="•"/>
      <w:lvlJc w:val="left"/>
      <w:pPr>
        <w:ind w:left="3934" w:hanging="311"/>
      </w:pPr>
      <w:rPr>
        <w:rFonts w:hint="default"/>
        <w:lang w:val="ru-RU" w:eastAsia="en-US" w:bidi="ar-SA"/>
      </w:rPr>
    </w:lvl>
    <w:lvl w:ilvl="5" w:tplc="1F10EA54">
      <w:numFmt w:val="bullet"/>
      <w:lvlText w:val="•"/>
      <w:lvlJc w:val="left"/>
      <w:pPr>
        <w:ind w:left="4838" w:hanging="311"/>
      </w:pPr>
      <w:rPr>
        <w:rFonts w:hint="default"/>
        <w:lang w:val="ru-RU" w:eastAsia="en-US" w:bidi="ar-SA"/>
      </w:rPr>
    </w:lvl>
    <w:lvl w:ilvl="6" w:tplc="23A6EBC4">
      <w:numFmt w:val="bullet"/>
      <w:lvlText w:val="•"/>
      <w:lvlJc w:val="left"/>
      <w:pPr>
        <w:ind w:left="5741" w:hanging="311"/>
      </w:pPr>
      <w:rPr>
        <w:rFonts w:hint="default"/>
        <w:lang w:val="ru-RU" w:eastAsia="en-US" w:bidi="ar-SA"/>
      </w:rPr>
    </w:lvl>
    <w:lvl w:ilvl="7" w:tplc="7680665E">
      <w:numFmt w:val="bullet"/>
      <w:lvlText w:val="•"/>
      <w:lvlJc w:val="left"/>
      <w:pPr>
        <w:ind w:left="6645" w:hanging="311"/>
      </w:pPr>
      <w:rPr>
        <w:rFonts w:hint="default"/>
        <w:lang w:val="ru-RU" w:eastAsia="en-US" w:bidi="ar-SA"/>
      </w:rPr>
    </w:lvl>
    <w:lvl w:ilvl="8" w:tplc="91A03DEE">
      <w:numFmt w:val="bullet"/>
      <w:lvlText w:val="•"/>
      <w:lvlJc w:val="left"/>
      <w:pPr>
        <w:ind w:left="7548" w:hanging="311"/>
      </w:pPr>
      <w:rPr>
        <w:rFonts w:hint="default"/>
        <w:lang w:val="ru-RU" w:eastAsia="en-US" w:bidi="ar-SA"/>
      </w:rPr>
    </w:lvl>
  </w:abstractNum>
  <w:abstractNum w:abstractNumId="11" w15:restartNumberingAfterBreak="0">
    <w:nsid w:val="364A71E8"/>
    <w:multiLevelType w:val="hybridMultilevel"/>
    <w:tmpl w:val="21D66080"/>
    <w:lvl w:ilvl="0" w:tplc="836A09D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2C433D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F5DC980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21B45C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BF0E0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AA9C935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792899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9141A1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9F78568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2" w15:restartNumberingAfterBreak="0">
    <w:nsid w:val="3EE80B86"/>
    <w:multiLevelType w:val="hybridMultilevel"/>
    <w:tmpl w:val="7714BB92"/>
    <w:lvl w:ilvl="0" w:tplc="536CE7E2">
      <w:numFmt w:val="bullet"/>
      <w:lvlText w:val="-"/>
      <w:lvlJc w:val="left"/>
      <w:pPr>
        <w:ind w:left="1" w:hanging="160"/>
      </w:pPr>
      <w:rPr>
        <w:rFonts w:ascii="Calibri" w:eastAsia="Calibri" w:hAnsi="Calibri" w:cs="Calibri" w:hint="default"/>
        <w:b w:val="0"/>
        <w:bCs w:val="0"/>
        <w:i/>
        <w:iCs/>
        <w:spacing w:val="0"/>
        <w:sz w:val="30"/>
        <w:szCs w:val="30"/>
        <w:lang w:val="ru-RU" w:eastAsia="en-US" w:bidi="ar-SA"/>
      </w:rPr>
    </w:lvl>
    <w:lvl w:ilvl="1" w:tplc="69484CA4">
      <w:numFmt w:val="bullet"/>
      <w:lvlText w:val="•"/>
      <w:lvlJc w:val="left"/>
      <w:pPr>
        <w:ind w:left="935" w:hanging="160"/>
      </w:pPr>
      <w:rPr>
        <w:rFonts w:hint="default"/>
        <w:lang w:val="ru-RU" w:eastAsia="en-US" w:bidi="ar-SA"/>
      </w:rPr>
    </w:lvl>
    <w:lvl w:ilvl="2" w:tplc="C87CF18C">
      <w:numFmt w:val="bullet"/>
      <w:lvlText w:val="•"/>
      <w:lvlJc w:val="left"/>
      <w:pPr>
        <w:ind w:left="1871" w:hanging="160"/>
      </w:pPr>
      <w:rPr>
        <w:rFonts w:hint="default"/>
        <w:lang w:val="ru-RU" w:eastAsia="en-US" w:bidi="ar-SA"/>
      </w:rPr>
    </w:lvl>
    <w:lvl w:ilvl="3" w:tplc="42CE3502">
      <w:numFmt w:val="bullet"/>
      <w:lvlText w:val="•"/>
      <w:lvlJc w:val="left"/>
      <w:pPr>
        <w:ind w:left="2806" w:hanging="160"/>
      </w:pPr>
      <w:rPr>
        <w:rFonts w:hint="default"/>
        <w:lang w:val="ru-RU" w:eastAsia="en-US" w:bidi="ar-SA"/>
      </w:rPr>
    </w:lvl>
    <w:lvl w:ilvl="4" w:tplc="DB60B2AA">
      <w:numFmt w:val="bullet"/>
      <w:lvlText w:val="•"/>
      <w:lvlJc w:val="left"/>
      <w:pPr>
        <w:ind w:left="3742" w:hanging="160"/>
      </w:pPr>
      <w:rPr>
        <w:rFonts w:hint="default"/>
        <w:lang w:val="ru-RU" w:eastAsia="en-US" w:bidi="ar-SA"/>
      </w:rPr>
    </w:lvl>
    <w:lvl w:ilvl="5" w:tplc="CA7A507E">
      <w:numFmt w:val="bullet"/>
      <w:lvlText w:val="•"/>
      <w:lvlJc w:val="left"/>
      <w:pPr>
        <w:ind w:left="4678" w:hanging="160"/>
      </w:pPr>
      <w:rPr>
        <w:rFonts w:hint="default"/>
        <w:lang w:val="ru-RU" w:eastAsia="en-US" w:bidi="ar-SA"/>
      </w:rPr>
    </w:lvl>
    <w:lvl w:ilvl="6" w:tplc="5762A84E">
      <w:numFmt w:val="bullet"/>
      <w:lvlText w:val="•"/>
      <w:lvlJc w:val="left"/>
      <w:pPr>
        <w:ind w:left="5613" w:hanging="160"/>
      </w:pPr>
      <w:rPr>
        <w:rFonts w:hint="default"/>
        <w:lang w:val="ru-RU" w:eastAsia="en-US" w:bidi="ar-SA"/>
      </w:rPr>
    </w:lvl>
    <w:lvl w:ilvl="7" w:tplc="5D3EA3C2">
      <w:numFmt w:val="bullet"/>
      <w:lvlText w:val="•"/>
      <w:lvlJc w:val="left"/>
      <w:pPr>
        <w:ind w:left="6549" w:hanging="160"/>
      </w:pPr>
      <w:rPr>
        <w:rFonts w:hint="default"/>
        <w:lang w:val="ru-RU" w:eastAsia="en-US" w:bidi="ar-SA"/>
      </w:rPr>
    </w:lvl>
    <w:lvl w:ilvl="8" w:tplc="CFA44018">
      <w:numFmt w:val="bullet"/>
      <w:lvlText w:val="•"/>
      <w:lvlJc w:val="left"/>
      <w:pPr>
        <w:ind w:left="7484" w:hanging="160"/>
      </w:pPr>
      <w:rPr>
        <w:rFonts w:hint="default"/>
        <w:lang w:val="ru-RU" w:eastAsia="en-US" w:bidi="ar-SA"/>
      </w:rPr>
    </w:lvl>
  </w:abstractNum>
  <w:abstractNum w:abstractNumId="13" w15:restartNumberingAfterBreak="0">
    <w:nsid w:val="416E5ED0"/>
    <w:multiLevelType w:val="hybridMultilevel"/>
    <w:tmpl w:val="2B84EC24"/>
    <w:lvl w:ilvl="0" w:tplc="CE16C65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F648D0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6948900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E244F4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CA6D6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415E071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225477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B440AC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D3A0564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4" w15:restartNumberingAfterBreak="0">
    <w:nsid w:val="5CB555DF"/>
    <w:multiLevelType w:val="hybridMultilevel"/>
    <w:tmpl w:val="1D047126"/>
    <w:lvl w:ilvl="0" w:tplc="21B2268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6F8F40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0EECE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7877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462F7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9F647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6B683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BF089F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2ECFD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9152996"/>
    <w:multiLevelType w:val="hybridMultilevel"/>
    <w:tmpl w:val="537E8E64"/>
    <w:lvl w:ilvl="0" w:tplc="03A29B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C7A408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A204E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29A21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79C35A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7E6FC1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4F47D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B24DD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D827C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D477DF5"/>
    <w:multiLevelType w:val="hybridMultilevel"/>
    <w:tmpl w:val="01B4913C"/>
    <w:lvl w:ilvl="0" w:tplc="4DFE8A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34C74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1865A4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5D6DD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A50C0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72E49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0866F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094722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A0EA2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6"/>
  </w:num>
  <w:num w:numId="12">
    <w:abstractNumId w:val="13"/>
  </w:num>
  <w:num w:numId="13">
    <w:abstractNumId w:val="0"/>
  </w:num>
  <w:num w:numId="14">
    <w:abstractNumId w:val="11"/>
  </w:num>
  <w:num w:numId="15">
    <w:abstractNumId w:val="16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34"/>
    <w:rsid w:val="000E1C34"/>
    <w:rsid w:val="001C7806"/>
    <w:rsid w:val="001E6EB0"/>
    <w:rsid w:val="00B3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B023"/>
  <w15:docId w15:val="{A5884980-FEA2-4073-8B4A-CD2B86AA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link w:val="10"/>
    <w:uiPriority w:val="1"/>
    <w:qFormat/>
    <w:pPr>
      <w:ind w:left="4" w:right="4" w:hanging="1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pPr>
      <w:spacing w:before="160"/>
      <w:ind w:left="258" w:hanging="259"/>
      <w:jc w:val="both"/>
      <w:outlineLvl w:val="1"/>
    </w:pPr>
    <w:rPr>
      <w:sz w:val="32"/>
      <w:szCs w:val="32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pPr>
      <w:spacing w:before="160"/>
      <w:jc w:val="both"/>
    </w:pPr>
    <w:rPr>
      <w:sz w:val="28"/>
      <w:szCs w:val="28"/>
    </w:rPr>
  </w:style>
  <w:style w:type="paragraph" w:styleId="afb">
    <w:name w:val="List Paragraph"/>
    <w:basedOn w:val="a"/>
    <w:uiPriority w:val="1"/>
    <w:qFormat/>
    <w:pPr>
      <w:spacing w:before="160"/>
      <w:ind w:left="395" w:hanging="39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16@sgp.gazpro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vk.com/gtukhta_jubileyn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Первушина Оксана Васильевна</dc:creator>
  <cp:lastModifiedBy>Красильникова Анна Васильевна</cp:lastModifiedBy>
  <cp:revision>2</cp:revision>
  <dcterms:created xsi:type="dcterms:W3CDTF">2025-11-17T13:01:00Z</dcterms:created>
  <dcterms:modified xsi:type="dcterms:W3CDTF">2025-11-17T13:01:00Z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Р7-Офис/2024.4.2.721</vt:lpwstr>
  </property>
  <property fmtid="{D5CDD505-2E9C-101B-9397-08002B2CF9AE}" pid="4" name="LastSaved">
    <vt:filetime>2025-10-29T00:00:00Z</vt:filetime>
  </property>
  <property fmtid="{D5CDD505-2E9C-101B-9397-08002B2CF9AE}" pid="5" name="Producer">
    <vt:lpwstr>Р7-Офис/2024.4.2.721</vt:lpwstr>
  </property>
</Properties>
</file>